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DC76B" w14:textId="77777777" w:rsidR="00684070" w:rsidRDefault="00684070" w:rsidP="00684070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JANUARY - MARCH 2020 </w:t>
      </w:r>
      <w:r w:rsidRPr="00744BBE">
        <w:rPr>
          <w:rFonts w:ascii="Calibri" w:hAnsi="Calibri"/>
          <w:b/>
          <w:sz w:val="32"/>
          <w:szCs w:val="32"/>
        </w:rPr>
        <w:t xml:space="preserve">Rally </w:t>
      </w:r>
      <w:r>
        <w:rPr>
          <w:rFonts w:ascii="Calibri" w:hAnsi="Calibri"/>
          <w:b/>
          <w:sz w:val="32"/>
          <w:szCs w:val="32"/>
        </w:rPr>
        <w:t>Information</w:t>
      </w:r>
    </w:p>
    <w:p w14:paraId="2BB83222" w14:textId="77777777" w:rsidR="00684070" w:rsidRDefault="00684070" w:rsidP="00684070">
      <w:pPr>
        <w:rPr>
          <w:rFonts w:ascii="Arial" w:eastAsia="Times New Roman" w:hAnsi="Arial" w:cs="Arial"/>
          <w:color w:val="000000"/>
          <w:sz w:val="22"/>
        </w:rPr>
      </w:pPr>
    </w:p>
    <w:p w14:paraId="54680928" w14:textId="77777777" w:rsidR="00684070" w:rsidRDefault="00684070" w:rsidP="00684070">
      <w:pPr>
        <w:rPr>
          <w:rFonts w:ascii="Arial" w:eastAsia="Times New Roman" w:hAnsi="Arial" w:cs="Arial"/>
          <w:color w:val="000000"/>
          <w:sz w:val="22"/>
        </w:rPr>
      </w:pPr>
      <w:r w:rsidRPr="0026088D">
        <w:rPr>
          <w:rFonts w:ascii="Arial" w:eastAsia="Times New Roman" w:hAnsi="Arial" w:cs="Arial"/>
          <w:color w:val="000000"/>
          <w:sz w:val="22"/>
        </w:rPr>
        <w:t xml:space="preserve">All Rallies must be paid for at the time of booking.  No refunds will be given after the booking closing date. </w:t>
      </w:r>
    </w:p>
    <w:p w14:paraId="36343653" w14:textId="77777777" w:rsidR="00684070" w:rsidRDefault="00684070" w:rsidP="00684070">
      <w:pPr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PLEASE NOTE THAT SOME RALLIES CLOSE MORE THAN TWO WEEKS BEFORE THE EVENT</w:t>
      </w:r>
    </w:p>
    <w:p w14:paraId="0C14CC1F" w14:textId="77777777" w:rsidR="00684070" w:rsidRDefault="00684070" w:rsidP="00684070">
      <w:pPr>
        <w:rPr>
          <w:rFonts w:ascii="Arial" w:eastAsia="Times New Roman" w:hAnsi="Arial" w:cs="Arial"/>
          <w:color w:val="000000"/>
          <w:sz w:val="22"/>
        </w:rPr>
      </w:pPr>
      <w:r w:rsidRPr="00ED4524">
        <w:rPr>
          <w:rFonts w:ascii="Arial" w:eastAsia="Times New Roman" w:hAnsi="Arial" w:cs="Arial"/>
          <w:b/>
          <w:sz w:val="22"/>
        </w:rPr>
        <w:t>NO BOOKINGS</w:t>
      </w:r>
      <w:r w:rsidRPr="0026088D">
        <w:rPr>
          <w:rFonts w:ascii="Arial" w:eastAsia="Times New Roman" w:hAnsi="Arial" w:cs="Arial"/>
          <w:color w:val="000000"/>
          <w:sz w:val="22"/>
        </w:rPr>
        <w:t xml:space="preserve"> WILL BE ACCEPTED AFTER RALLY BOOKINGS HAVE BEEN CLOSED. </w:t>
      </w:r>
    </w:p>
    <w:p w14:paraId="14E77D0F" w14:textId="77777777" w:rsidR="00684070" w:rsidRPr="00ED4524" w:rsidRDefault="00684070" w:rsidP="00684070">
      <w:pPr>
        <w:rPr>
          <w:rFonts w:ascii="Arial" w:eastAsia="Times New Roman" w:hAnsi="Arial" w:cs="Arial"/>
          <w:b/>
          <w:color w:val="FF0000"/>
          <w:sz w:val="22"/>
        </w:rPr>
      </w:pPr>
      <w:r w:rsidRPr="00ED4524">
        <w:rPr>
          <w:rFonts w:ascii="Arial" w:eastAsia="Times New Roman" w:hAnsi="Arial" w:cs="Arial"/>
          <w:b/>
          <w:color w:val="FF0000"/>
          <w:sz w:val="22"/>
        </w:rPr>
        <w:t xml:space="preserve">IF YOU FIND YOU CANNOT ATTEND A RALLY PLEASE EMAIL </w:t>
      </w:r>
      <w:hyperlink r:id="rId5" w:history="1">
        <w:r w:rsidRPr="00ED4524">
          <w:rPr>
            <w:rStyle w:val="Hyperlink"/>
            <w:rFonts w:ascii="Arial" w:eastAsia="Times New Roman" w:hAnsi="Arial" w:cs="Arial"/>
            <w:b/>
            <w:color w:val="FF0000"/>
            <w:sz w:val="22"/>
          </w:rPr>
          <w:t>emmadag@hotmail.com</w:t>
        </w:r>
      </w:hyperlink>
      <w:r w:rsidRPr="00ED4524">
        <w:rPr>
          <w:rFonts w:ascii="Arial" w:eastAsia="Times New Roman" w:hAnsi="Arial" w:cs="Arial"/>
          <w:b/>
          <w:color w:val="FF0000"/>
          <w:sz w:val="22"/>
        </w:rPr>
        <w:t xml:space="preserve"> EXPLAINING WHY.</w:t>
      </w:r>
    </w:p>
    <w:p w14:paraId="0FB559FB" w14:textId="77777777" w:rsidR="00684070" w:rsidRDefault="00684070" w:rsidP="00684070">
      <w:pPr>
        <w:rPr>
          <w:rFonts w:ascii="Arial" w:eastAsia="Times New Roman" w:hAnsi="Arial" w:cs="Arial"/>
          <w:color w:val="000000"/>
          <w:sz w:val="22"/>
        </w:rPr>
      </w:pPr>
      <w:r w:rsidRPr="00ED4524">
        <w:rPr>
          <w:rFonts w:ascii="Arial" w:eastAsia="Times New Roman" w:hAnsi="Arial" w:cs="Arial"/>
          <w:b/>
          <w:sz w:val="22"/>
        </w:rPr>
        <w:t>YOU MUST HAVE ATTENDED THREE RALLIES TO QUALIFY FOR CAMP</w:t>
      </w:r>
      <w:r>
        <w:rPr>
          <w:rFonts w:ascii="Arial" w:eastAsia="Times New Roman" w:hAnsi="Arial" w:cs="Arial"/>
          <w:color w:val="000000"/>
          <w:sz w:val="22"/>
        </w:rPr>
        <w:t xml:space="preserve">.  Camp the previous year counts as one rally. </w:t>
      </w:r>
    </w:p>
    <w:p w14:paraId="3B49A822" w14:textId="77777777" w:rsidR="00684070" w:rsidRPr="0026088D" w:rsidRDefault="00684070" w:rsidP="00684070">
      <w:pPr>
        <w:rPr>
          <w:rFonts w:ascii="Arial" w:eastAsia="Times New Roman" w:hAnsi="Arial" w:cs="Arial"/>
          <w:color w:val="000000"/>
          <w:sz w:val="22"/>
        </w:rPr>
      </w:pPr>
    </w:p>
    <w:p w14:paraId="13C3F1CD" w14:textId="77777777" w:rsidR="00684070" w:rsidRDefault="00684070" w:rsidP="00684070">
      <w:pPr>
        <w:rPr>
          <w:rFonts w:ascii="Arial" w:eastAsia="Times New Roman" w:hAnsi="Arial" w:cs="Arial"/>
          <w:color w:val="000000"/>
        </w:rPr>
      </w:pPr>
      <w:r w:rsidRPr="0026088D">
        <w:rPr>
          <w:rFonts w:ascii="Arial" w:eastAsia="Times New Roman" w:hAnsi="Arial" w:cs="Arial"/>
          <w:color w:val="000000"/>
        </w:rPr>
        <w:t xml:space="preserve">Book rallies online </w:t>
      </w:r>
      <w:hyperlink r:id="rId6" w:history="1">
        <w:r w:rsidRPr="0026088D">
          <w:rPr>
            <w:rStyle w:val="Hyperlink"/>
            <w:rFonts w:ascii="Arial" w:eastAsia="Times New Roman" w:hAnsi="Arial" w:cs="Arial"/>
          </w:rPr>
          <w:t>http://branches.pcuk.org/woodland/</w:t>
        </w:r>
      </w:hyperlink>
      <w:r w:rsidRPr="0026088D">
        <w:rPr>
          <w:rFonts w:ascii="Arial" w:eastAsia="Times New Roman" w:hAnsi="Arial" w:cs="Arial"/>
          <w:color w:val="000000"/>
        </w:rPr>
        <w:t xml:space="preserve"> </w:t>
      </w:r>
    </w:p>
    <w:p w14:paraId="5F2009F5" w14:textId="77777777" w:rsidR="00684070" w:rsidRDefault="00684070" w:rsidP="00684070">
      <w:pPr>
        <w:rPr>
          <w:rFonts w:ascii="Arial" w:eastAsia="Times New Roman" w:hAnsi="Arial" w:cs="Arial"/>
          <w:color w:val="000000"/>
        </w:rPr>
      </w:pPr>
    </w:p>
    <w:p w14:paraId="6B2AD697" w14:textId="77777777" w:rsidR="00684070" w:rsidRPr="0026088D" w:rsidRDefault="00684070" w:rsidP="00684070">
      <w:pPr>
        <w:rPr>
          <w:rFonts w:ascii="Arial" w:hAnsi="Arial" w:cs="Arial"/>
          <w:b/>
          <w:sz w:val="32"/>
          <w:szCs w:val="32"/>
        </w:rPr>
      </w:pP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40"/>
        <w:gridCol w:w="1069"/>
        <w:gridCol w:w="6941"/>
        <w:gridCol w:w="3870"/>
      </w:tblGrid>
      <w:tr w:rsidR="00684070" w:rsidRPr="00744BBE" w14:paraId="01E4BBA5" w14:textId="77777777" w:rsidTr="00201C09">
        <w:tc>
          <w:tcPr>
            <w:tcW w:w="1101" w:type="dxa"/>
            <w:shd w:val="clear" w:color="auto" w:fill="E6E6E6"/>
          </w:tcPr>
          <w:p w14:paraId="65774FD8" w14:textId="77777777" w:rsidR="00684070" w:rsidRPr="00684070" w:rsidRDefault="00684070" w:rsidP="00684070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684070">
              <w:rPr>
                <w:rFonts w:ascii="Calibri" w:hAnsi="Calibri"/>
                <w:b/>
                <w:color w:val="00B050"/>
              </w:rPr>
              <w:t>DATE</w:t>
            </w:r>
          </w:p>
        </w:tc>
        <w:tc>
          <w:tcPr>
            <w:tcW w:w="1340" w:type="dxa"/>
            <w:shd w:val="clear" w:color="auto" w:fill="E6E6E6"/>
          </w:tcPr>
          <w:p w14:paraId="2D3F0E60" w14:textId="77777777" w:rsidR="00684070" w:rsidRPr="00684070" w:rsidRDefault="00684070" w:rsidP="00684070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684070">
              <w:rPr>
                <w:rFonts w:ascii="Calibri" w:hAnsi="Calibri"/>
                <w:b/>
                <w:color w:val="00B050"/>
              </w:rPr>
              <w:t>BOOKINGS CLOSE</w:t>
            </w:r>
          </w:p>
        </w:tc>
        <w:tc>
          <w:tcPr>
            <w:tcW w:w="1069" w:type="dxa"/>
            <w:shd w:val="clear" w:color="auto" w:fill="E6E6E6"/>
          </w:tcPr>
          <w:p w14:paraId="67174AD8" w14:textId="77777777" w:rsidR="00684070" w:rsidRPr="00684070" w:rsidRDefault="00684070" w:rsidP="00684070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684070">
              <w:rPr>
                <w:rFonts w:ascii="Calibri" w:hAnsi="Calibri"/>
                <w:b/>
                <w:color w:val="00B050"/>
              </w:rPr>
              <w:t>COST</w:t>
            </w:r>
          </w:p>
        </w:tc>
        <w:tc>
          <w:tcPr>
            <w:tcW w:w="6941" w:type="dxa"/>
            <w:shd w:val="clear" w:color="auto" w:fill="E6E6E6"/>
          </w:tcPr>
          <w:p w14:paraId="039F35BC" w14:textId="77777777" w:rsidR="00684070" w:rsidRDefault="00684070" w:rsidP="00684070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684070">
              <w:rPr>
                <w:rFonts w:ascii="Calibri" w:hAnsi="Calibri"/>
                <w:b/>
                <w:color w:val="00B050"/>
              </w:rPr>
              <w:t>DESCRIPTION AND APPROXIMATE TIMING OF RALLY</w:t>
            </w:r>
          </w:p>
          <w:p w14:paraId="78C8EBE1" w14:textId="77777777" w:rsidR="005020BC" w:rsidRDefault="005020BC" w:rsidP="00F73475">
            <w:pPr>
              <w:jc w:val="center"/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/>
                <w:b/>
                <w:color w:val="00B050"/>
              </w:rPr>
              <w:t xml:space="preserve">WINTER SERIES </w:t>
            </w:r>
            <w:proofErr w:type="spellStart"/>
            <w:r>
              <w:rPr>
                <w:rFonts w:ascii="Calibri" w:hAnsi="Calibri"/>
                <w:b/>
                <w:color w:val="00B050"/>
              </w:rPr>
              <w:t>HPC</w:t>
            </w:r>
            <w:proofErr w:type="spellEnd"/>
            <w:r>
              <w:rPr>
                <w:rFonts w:ascii="Calibri" w:hAnsi="Calibri"/>
                <w:b/>
                <w:color w:val="00B050"/>
              </w:rPr>
              <w:t xml:space="preserve"> AND TESTS</w:t>
            </w:r>
          </w:p>
          <w:p w14:paraId="4F0E215B" w14:textId="77777777" w:rsidR="005020BC" w:rsidRPr="00684070" w:rsidRDefault="005020BC" w:rsidP="00684070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3870" w:type="dxa"/>
            <w:shd w:val="clear" w:color="auto" w:fill="E6E6E6"/>
          </w:tcPr>
          <w:p w14:paraId="6C227B65" w14:textId="77777777" w:rsidR="00684070" w:rsidRPr="00684070" w:rsidRDefault="00684070" w:rsidP="00684070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684070">
              <w:rPr>
                <w:rFonts w:ascii="Calibri" w:hAnsi="Calibri"/>
                <w:b/>
                <w:color w:val="00B050"/>
              </w:rPr>
              <w:t>LOCATION</w:t>
            </w:r>
          </w:p>
        </w:tc>
      </w:tr>
      <w:tr w:rsidR="00684070" w:rsidRPr="00744BBE" w14:paraId="11D7389F" w14:textId="77777777" w:rsidTr="00684070">
        <w:tc>
          <w:tcPr>
            <w:tcW w:w="1101" w:type="dxa"/>
            <w:shd w:val="clear" w:color="auto" w:fill="auto"/>
          </w:tcPr>
          <w:p w14:paraId="3EFF566C" w14:textId="04FF4FDB" w:rsidR="00684070" w:rsidRPr="00684070" w:rsidRDefault="004119DD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04</w:t>
            </w:r>
            <w:r w:rsidR="00684070" w:rsidRPr="00684070">
              <w:rPr>
                <w:rFonts w:ascii="Calibri" w:hAnsi="Calibri"/>
                <w:b/>
              </w:rPr>
              <w:t>.01.20</w:t>
            </w:r>
          </w:p>
          <w:p w14:paraId="64A350E4" w14:textId="77777777" w:rsidR="00684070" w:rsidRPr="00684070" w:rsidRDefault="00684070" w:rsidP="00684070">
            <w:pPr>
              <w:rPr>
                <w:rFonts w:ascii="Calibri" w:hAnsi="Calibri"/>
                <w:b/>
              </w:rPr>
            </w:pPr>
          </w:p>
        </w:tc>
        <w:tc>
          <w:tcPr>
            <w:tcW w:w="1340" w:type="dxa"/>
            <w:shd w:val="clear" w:color="auto" w:fill="auto"/>
          </w:tcPr>
          <w:p w14:paraId="68631BA2" w14:textId="5B4BBD43" w:rsidR="00684070" w:rsidRPr="00684070" w:rsidRDefault="00D20E6B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28.12.19</w:t>
            </w:r>
          </w:p>
        </w:tc>
        <w:tc>
          <w:tcPr>
            <w:tcW w:w="1069" w:type="dxa"/>
            <w:shd w:val="clear" w:color="auto" w:fill="auto"/>
          </w:tcPr>
          <w:p w14:paraId="3D2809C4" w14:textId="742DA017" w:rsidR="00684070" w:rsidRPr="00684070" w:rsidRDefault="00160019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FREE</w:t>
            </w:r>
            <w:bookmarkStart w:id="0" w:name="_GoBack"/>
            <w:bookmarkEnd w:id="0"/>
          </w:p>
        </w:tc>
        <w:tc>
          <w:tcPr>
            <w:tcW w:w="6941" w:type="dxa"/>
            <w:shd w:val="clear" w:color="auto" w:fill="auto"/>
          </w:tcPr>
          <w:p w14:paraId="08DE542D" w14:textId="77777777" w:rsidR="00684070" w:rsidRDefault="008E145B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WINTER CARE &amp; EXERCISE – A SURVIVAL GUIDE </w:t>
            </w:r>
            <w:r w:rsidR="00684070" w:rsidRPr="00684070">
              <w:rPr>
                <w:rFonts w:ascii="Calibri" w:hAnsi="Calibri"/>
                <w:b/>
              </w:rPr>
              <w:t>FOR PARENTS WITH POSY KNAPP</w:t>
            </w:r>
            <w:r>
              <w:rPr>
                <w:rFonts w:ascii="Calibri" w:hAnsi="Calibri"/>
                <w:b/>
              </w:rPr>
              <w:t xml:space="preserve"> FROM </w:t>
            </w:r>
            <w:proofErr w:type="spellStart"/>
            <w:r>
              <w:rPr>
                <w:rFonts w:ascii="Calibri" w:hAnsi="Calibri"/>
                <w:b/>
              </w:rPr>
              <w:t>12PM</w:t>
            </w:r>
            <w:proofErr w:type="spellEnd"/>
          </w:p>
          <w:p w14:paraId="1D1A545C" w14:textId="77777777" w:rsidR="008E145B" w:rsidRDefault="008E145B" w:rsidP="00684070">
            <w:pPr>
              <w:rPr>
                <w:rFonts w:ascii="Calibri" w:hAnsi="Calibri"/>
                <w:b/>
              </w:rPr>
            </w:pPr>
          </w:p>
          <w:p w14:paraId="6C249C72" w14:textId="77777777" w:rsidR="008E145B" w:rsidRDefault="008E145B" w:rsidP="006840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Mulled wine and mince pies will be served.</w:t>
            </w:r>
          </w:p>
          <w:p w14:paraId="440B7DF8" w14:textId="25CE0864" w:rsidR="008E145B" w:rsidRPr="008E145B" w:rsidRDefault="008E145B" w:rsidP="00684070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shd w:val="clear" w:color="auto" w:fill="auto"/>
          </w:tcPr>
          <w:p w14:paraId="10E07B85" w14:textId="77777777" w:rsidR="00684070" w:rsidRDefault="00684070" w:rsidP="00684070">
            <w:pPr>
              <w:rPr>
                <w:rFonts w:ascii="Calibri" w:hAnsi="Calibri"/>
                <w:b/>
              </w:rPr>
            </w:pPr>
            <w:r w:rsidRPr="00684070">
              <w:rPr>
                <w:rFonts w:ascii="Calibri" w:hAnsi="Calibri"/>
                <w:b/>
              </w:rPr>
              <w:t xml:space="preserve">Upper House Farm, </w:t>
            </w:r>
            <w:proofErr w:type="spellStart"/>
            <w:r w:rsidRPr="00684070">
              <w:rPr>
                <w:rFonts w:ascii="Calibri" w:hAnsi="Calibri"/>
                <w:b/>
              </w:rPr>
              <w:t>Harpsden</w:t>
            </w:r>
            <w:proofErr w:type="spellEnd"/>
          </w:p>
          <w:p w14:paraId="07EC5DCD" w14:textId="77777777" w:rsidR="008E145B" w:rsidRPr="00684070" w:rsidRDefault="008E145B" w:rsidP="008E145B">
            <w:pPr>
              <w:rPr>
                <w:rFonts w:ascii="Calibri" w:hAnsi="Calibri"/>
                <w:b/>
              </w:rPr>
            </w:pPr>
          </w:p>
        </w:tc>
      </w:tr>
      <w:tr w:rsidR="00684070" w:rsidRPr="00744BBE" w14:paraId="2B9F0CBD" w14:textId="77777777" w:rsidTr="00684070">
        <w:tc>
          <w:tcPr>
            <w:tcW w:w="1101" w:type="dxa"/>
            <w:shd w:val="clear" w:color="auto" w:fill="auto"/>
          </w:tcPr>
          <w:p w14:paraId="08A3F99E" w14:textId="5392C37D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15ABCB50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7AA37647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6BFD872A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78373C62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7A146B9E" w14:textId="77777777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10.01.20</w:t>
            </w:r>
          </w:p>
          <w:p w14:paraId="7C717B84" w14:textId="77777777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24.01.20</w:t>
            </w:r>
          </w:p>
          <w:p w14:paraId="289C5F2E" w14:textId="77777777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07.02.2028.02.20</w:t>
            </w:r>
          </w:p>
          <w:p w14:paraId="11FC34AA" w14:textId="0EF4CF32" w:rsidR="00684070" w:rsidRDefault="00D20E6B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="00684070">
              <w:rPr>
                <w:rFonts w:ascii="Calibri" w:hAnsi="Calibri"/>
                <w:b/>
              </w:rPr>
              <w:t>.03.20</w:t>
            </w:r>
          </w:p>
          <w:p w14:paraId="137D2624" w14:textId="77777777" w:rsidR="00684070" w:rsidRPr="00684070" w:rsidRDefault="00684070" w:rsidP="00684070">
            <w:pPr>
              <w:rPr>
                <w:rFonts w:ascii="Calibri" w:hAnsi="Calibri"/>
                <w:b/>
              </w:rPr>
            </w:pPr>
          </w:p>
        </w:tc>
        <w:tc>
          <w:tcPr>
            <w:tcW w:w="1340" w:type="dxa"/>
            <w:shd w:val="clear" w:color="auto" w:fill="auto"/>
          </w:tcPr>
          <w:p w14:paraId="03A8A8AE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785BDFEB" w14:textId="77777777" w:rsidR="00D20E6B" w:rsidRDefault="00D20E6B" w:rsidP="00684070">
            <w:pPr>
              <w:rPr>
                <w:rFonts w:ascii="Calibri" w:hAnsi="Calibri"/>
                <w:b/>
              </w:rPr>
            </w:pPr>
          </w:p>
          <w:p w14:paraId="77AA29DC" w14:textId="77777777" w:rsidR="00D20E6B" w:rsidRDefault="00D20E6B" w:rsidP="00684070">
            <w:pPr>
              <w:rPr>
                <w:rFonts w:ascii="Calibri" w:hAnsi="Calibri"/>
                <w:b/>
              </w:rPr>
            </w:pPr>
          </w:p>
          <w:p w14:paraId="5614E7EA" w14:textId="77777777" w:rsidR="00D20E6B" w:rsidRDefault="00D20E6B" w:rsidP="00684070">
            <w:pPr>
              <w:rPr>
                <w:rFonts w:ascii="Calibri" w:hAnsi="Calibri"/>
                <w:b/>
              </w:rPr>
            </w:pPr>
          </w:p>
          <w:p w14:paraId="7B11D3BF" w14:textId="77777777" w:rsidR="00D20E6B" w:rsidRDefault="00D20E6B" w:rsidP="00684070">
            <w:pPr>
              <w:rPr>
                <w:rFonts w:ascii="Calibri" w:hAnsi="Calibri"/>
                <w:b/>
              </w:rPr>
            </w:pPr>
          </w:p>
          <w:p w14:paraId="75F53B1F" w14:textId="77777777" w:rsidR="00D20E6B" w:rsidRDefault="00D20E6B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03.01.20</w:t>
            </w:r>
          </w:p>
          <w:p w14:paraId="3E1FEAFA" w14:textId="77777777" w:rsidR="00D20E6B" w:rsidRDefault="00D20E6B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17.01.20</w:t>
            </w:r>
          </w:p>
          <w:p w14:paraId="621803D0" w14:textId="77777777" w:rsidR="00D20E6B" w:rsidRDefault="00D20E6B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31.01.20</w:t>
            </w:r>
          </w:p>
          <w:p w14:paraId="029B228C" w14:textId="77777777" w:rsidR="00D20E6B" w:rsidRDefault="00D20E6B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21.02.20</w:t>
            </w:r>
          </w:p>
          <w:p w14:paraId="432CF863" w14:textId="60BD58E0" w:rsidR="00D20E6B" w:rsidRPr="00684070" w:rsidRDefault="00D20E6B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06.03.20</w:t>
            </w:r>
          </w:p>
        </w:tc>
        <w:tc>
          <w:tcPr>
            <w:tcW w:w="1069" w:type="dxa"/>
            <w:shd w:val="clear" w:color="auto" w:fill="auto"/>
          </w:tcPr>
          <w:p w14:paraId="2F41C87B" w14:textId="3D9B9F3A" w:rsidR="00684070" w:rsidRPr="00684070" w:rsidRDefault="006D23DE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£12.50</w:t>
            </w:r>
            <w:r w:rsidR="00684070">
              <w:rPr>
                <w:rFonts w:ascii="Calibri" w:hAnsi="Calibri"/>
                <w:b/>
              </w:rPr>
              <w:t xml:space="preserve"> per session</w:t>
            </w:r>
          </w:p>
        </w:tc>
        <w:tc>
          <w:tcPr>
            <w:tcW w:w="6941" w:type="dxa"/>
            <w:shd w:val="clear" w:color="auto" w:fill="auto"/>
          </w:tcPr>
          <w:p w14:paraId="09B4DA59" w14:textId="77777777" w:rsidR="00684070" w:rsidRDefault="00684070" w:rsidP="006840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C+, B &amp; AH WINTER </w:t>
            </w:r>
            <w:proofErr w:type="spellStart"/>
            <w:r>
              <w:rPr>
                <w:rFonts w:ascii="Calibri" w:hAnsi="Calibri"/>
                <w:b/>
              </w:rPr>
              <w:t>HPC</w:t>
            </w:r>
            <w:proofErr w:type="spellEnd"/>
            <w:r>
              <w:rPr>
                <w:rFonts w:ascii="Calibri" w:hAnsi="Calibri"/>
                <w:b/>
              </w:rPr>
              <w:t xml:space="preserve"> LINKED SERIES </w:t>
            </w:r>
          </w:p>
          <w:p w14:paraId="7A293CA1" w14:textId="77777777" w:rsidR="00684070" w:rsidRDefault="00684070" w:rsidP="006840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THEORY WITH POSY KNAPP</w:t>
            </w:r>
          </w:p>
          <w:p w14:paraId="1B07E473" w14:textId="77777777" w:rsidR="00684070" w:rsidRDefault="00684070" w:rsidP="00684070">
            <w:pPr>
              <w:jc w:val="center"/>
              <w:rPr>
                <w:rFonts w:ascii="Calibri" w:hAnsi="Calibri"/>
              </w:rPr>
            </w:pPr>
            <w:r w:rsidRPr="00684070">
              <w:rPr>
                <w:rFonts w:ascii="Calibri" w:hAnsi="Calibri"/>
              </w:rPr>
              <w:t>C+ 6-</w:t>
            </w:r>
            <w:proofErr w:type="spellStart"/>
            <w:r w:rsidRPr="00684070">
              <w:rPr>
                <w:rFonts w:ascii="Calibri" w:hAnsi="Calibri"/>
              </w:rPr>
              <w:t>7.30pm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14:paraId="18D3E247" w14:textId="77777777" w:rsidR="00684070" w:rsidRPr="00684070" w:rsidRDefault="00684070" w:rsidP="00684070">
            <w:pPr>
              <w:jc w:val="center"/>
              <w:rPr>
                <w:rFonts w:ascii="Calibri" w:hAnsi="Calibri"/>
              </w:rPr>
            </w:pPr>
            <w:r w:rsidRPr="00684070">
              <w:rPr>
                <w:rFonts w:ascii="Calibri" w:hAnsi="Calibri"/>
              </w:rPr>
              <w:t>B &amp; AH 7.30-</w:t>
            </w:r>
            <w:proofErr w:type="spellStart"/>
            <w:r w:rsidRPr="00684070">
              <w:rPr>
                <w:rFonts w:ascii="Calibri" w:hAnsi="Calibri"/>
              </w:rPr>
              <w:t>9pm</w:t>
            </w:r>
            <w:proofErr w:type="spellEnd"/>
          </w:p>
          <w:p w14:paraId="139C70BF" w14:textId="77777777" w:rsidR="00684070" w:rsidRDefault="00684070" w:rsidP="00684070">
            <w:pPr>
              <w:jc w:val="center"/>
              <w:rPr>
                <w:rFonts w:ascii="Calibri" w:hAnsi="Calibri"/>
                <w:b/>
              </w:rPr>
            </w:pPr>
          </w:p>
          <w:p w14:paraId="739E16A4" w14:textId="6EFC48C1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1 – </w:t>
            </w:r>
            <w:r w:rsidR="008E145B">
              <w:rPr>
                <w:rFonts w:ascii="Calibri" w:hAnsi="Calibri"/>
                <w:b/>
              </w:rPr>
              <w:t>Daily routine and care, stable and field, travel</w:t>
            </w:r>
          </w:p>
          <w:p w14:paraId="12D787D1" w14:textId="503BC2A2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2 – </w:t>
            </w:r>
            <w:r w:rsidR="008E145B">
              <w:rPr>
                <w:rFonts w:ascii="Calibri" w:hAnsi="Calibri"/>
                <w:b/>
              </w:rPr>
              <w:t xml:space="preserve">Tack, clothing and kit </w:t>
            </w:r>
          </w:p>
          <w:p w14:paraId="718228AD" w14:textId="2D715FCC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SESSION 3 –</w:t>
            </w:r>
            <w:r w:rsidR="008E145B">
              <w:rPr>
                <w:rFonts w:ascii="Calibri" w:hAnsi="Calibri"/>
                <w:b/>
              </w:rPr>
              <w:t xml:space="preserve"> Conformation, foot and shooing</w:t>
            </w:r>
          </w:p>
          <w:p w14:paraId="295F6731" w14:textId="298DA5FB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4 </w:t>
            </w:r>
            <w:r w:rsidR="008E145B"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</w:rPr>
              <w:t xml:space="preserve"> </w:t>
            </w:r>
            <w:r w:rsidR="008E145B">
              <w:rPr>
                <w:rFonts w:ascii="Calibri" w:hAnsi="Calibri"/>
                <w:b/>
              </w:rPr>
              <w:t xml:space="preserve">Feeding and </w:t>
            </w:r>
            <w:proofErr w:type="spellStart"/>
            <w:r w:rsidR="008E145B">
              <w:rPr>
                <w:rFonts w:ascii="Calibri" w:hAnsi="Calibri"/>
                <w:b/>
              </w:rPr>
              <w:t>fittening</w:t>
            </w:r>
            <w:proofErr w:type="spellEnd"/>
          </w:p>
          <w:p w14:paraId="4C067D78" w14:textId="27183D2A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5 </w:t>
            </w:r>
            <w:r w:rsidR="008E145B"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</w:rPr>
              <w:t xml:space="preserve"> </w:t>
            </w:r>
            <w:r w:rsidR="008E145B">
              <w:rPr>
                <w:rFonts w:ascii="Calibri" w:hAnsi="Calibri"/>
                <w:b/>
              </w:rPr>
              <w:t xml:space="preserve">Horse health </w:t>
            </w:r>
          </w:p>
          <w:p w14:paraId="3008470D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489A8B20" w14:textId="77777777" w:rsidR="00684070" w:rsidRPr="00684070" w:rsidRDefault="00684070" w:rsidP="006840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14:paraId="6BD81673" w14:textId="77777777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Lakeside</w:t>
            </w:r>
          </w:p>
          <w:p w14:paraId="5BE23316" w14:textId="77777777" w:rsidR="00684070" w:rsidRDefault="00684070" w:rsidP="00684070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Sonning</w:t>
            </w:r>
            <w:proofErr w:type="spellEnd"/>
          </w:p>
          <w:p w14:paraId="0FCEAFD5" w14:textId="77777777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Oxon</w:t>
            </w:r>
          </w:p>
          <w:p w14:paraId="073C33E2" w14:textId="4F7FB0CA" w:rsidR="00684070" w:rsidRPr="00684070" w:rsidRDefault="00684070" w:rsidP="00684070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RG</w:t>
            </w:r>
            <w:r w:rsidR="00A71F31">
              <w:rPr>
                <w:rFonts w:ascii="Calibri" w:hAnsi="Calibri"/>
                <w:b/>
              </w:rPr>
              <w:t>4</w:t>
            </w:r>
            <w:proofErr w:type="spellEnd"/>
            <w:r w:rsidR="00A71F31">
              <w:rPr>
                <w:rFonts w:ascii="Calibri" w:hAnsi="Calibri"/>
                <w:b/>
              </w:rPr>
              <w:t xml:space="preserve"> </w:t>
            </w:r>
            <w:proofErr w:type="spellStart"/>
            <w:r w:rsidR="00A71F31">
              <w:rPr>
                <w:rFonts w:ascii="Calibri" w:hAnsi="Calibri"/>
                <w:b/>
              </w:rPr>
              <w:t>6TX</w:t>
            </w:r>
            <w:proofErr w:type="spellEnd"/>
          </w:p>
        </w:tc>
      </w:tr>
    </w:tbl>
    <w:p w14:paraId="0FB88BE0" w14:textId="1488FAC7" w:rsidR="00684070" w:rsidRDefault="00684070">
      <w:r>
        <w:br w:type="page"/>
      </w: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40"/>
        <w:gridCol w:w="1069"/>
        <w:gridCol w:w="6941"/>
        <w:gridCol w:w="3870"/>
      </w:tblGrid>
      <w:tr w:rsidR="00684070" w:rsidRPr="00744BBE" w14:paraId="30E623B3" w14:textId="77777777" w:rsidTr="00201C09">
        <w:tc>
          <w:tcPr>
            <w:tcW w:w="1101" w:type="dxa"/>
            <w:shd w:val="clear" w:color="auto" w:fill="E6E6E6"/>
          </w:tcPr>
          <w:p w14:paraId="35DAC25A" w14:textId="77777777" w:rsidR="00684070" w:rsidRPr="00684070" w:rsidRDefault="00684070" w:rsidP="00684070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684070">
              <w:rPr>
                <w:rFonts w:ascii="Calibri" w:hAnsi="Calibri"/>
                <w:b/>
                <w:color w:val="00B050"/>
              </w:rPr>
              <w:lastRenderedPageBreak/>
              <w:t>DATE</w:t>
            </w:r>
          </w:p>
        </w:tc>
        <w:tc>
          <w:tcPr>
            <w:tcW w:w="1340" w:type="dxa"/>
            <w:shd w:val="clear" w:color="auto" w:fill="E6E6E6"/>
          </w:tcPr>
          <w:p w14:paraId="245ED675" w14:textId="77777777" w:rsidR="00684070" w:rsidRPr="00684070" w:rsidRDefault="00684070" w:rsidP="00684070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684070">
              <w:rPr>
                <w:rFonts w:ascii="Calibri" w:hAnsi="Calibri"/>
                <w:b/>
                <w:color w:val="00B050"/>
              </w:rPr>
              <w:t>BOOKINGS CLOSE</w:t>
            </w:r>
          </w:p>
        </w:tc>
        <w:tc>
          <w:tcPr>
            <w:tcW w:w="1069" w:type="dxa"/>
            <w:shd w:val="clear" w:color="auto" w:fill="E6E6E6"/>
          </w:tcPr>
          <w:p w14:paraId="6555FF39" w14:textId="77777777" w:rsidR="00684070" w:rsidRPr="00684070" w:rsidRDefault="00684070" w:rsidP="00684070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684070">
              <w:rPr>
                <w:rFonts w:ascii="Calibri" w:hAnsi="Calibri"/>
                <w:b/>
                <w:color w:val="00B050"/>
              </w:rPr>
              <w:t>COST</w:t>
            </w:r>
          </w:p>
        </w:tc>
        <w:tc>
          <w:tcPr>
            <w:tcW w:w="6941" w:type="dxa"/>
            <w:shd w:val="clear" w:color="auto" w:fill="E6E6E6"/>
          </w:tcPr>
          <w:p w14:paraId="095B281D" w14:textId="77777777" w:rsidR="00684070" w:rsidRDefault="00684070" w:rsidP="00684070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684070">
              <w:rPr>
                <w:rFonts w:ascii="Calibri" w:hAnsi="Calibri"/>
                <w:b/>
                <w:color w:val="00B050"/>
              </w:rPr>
              <w:t>DESCRIPTION AND APPROXIMATE TIMING OF RALLY</w:t>
            </w:r>
          </w:p>
          <w:p w14:paraId="091EA04E" w14:textId="77777777" w:rsidR="00441EF8" w:rsidRDefault="00441EF8" w:rsidP="00441EF8">
            <w:pPr>
              <w:jc w:val="center"/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/>
                <w:b/>
                <w:color w:val="00B050"/>
              </w:rPr>
              <w:t xml:space="preserve">WINTER SERIES </w:t>
            </w:r>
            <w:proofErr w:type="spellStart"/>
            <w:r>
              <w:rPr>
                <w:rFonts w:ascii="Calibri" w:hAnsi="Calibri"/>
                <w:b/>
                <w:color w:val="00B050"/>
              </w:rPr>
              <w:t>HPC</w:t>
            </w:r>
            <w:proofErr w:type="spellEnd"/>
            <w:r>
              <w:rPr>
                <w:rFonts w:ascii="Calibri" w:hAnsi="Calibri"/>
                <w:b/>
                <w:color w:val="00B050"/>
              </w:rPr>
              <w:t xml:space="preserve"> AND TESTS</w:t>
            </w:r>
          </w:p>
          <w:p w14:paraId="2F2D1ACE" w14:textId="77777777" w:rsidR="00441EF8" w:rsidRPr="00684070" w:rsidRDefault="00441EF8" w:rsidP="00684070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3870" w:type="dxa"/>
            <w:shd w:val="clear" w:color="auto" w:fill="E6E6E6"/>
          </w:tcPr>
          <w:p w14:paraId="706A164B" w14:textId="77777777" w:rsidR="00684070" w:rsidRPr="00684070" w:rsidRDefault="00684070" w:rsidP="00684070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684070">
              <w:rPr>
                <w:rFonts w:ascii="Calibri" w:hAnsi="Calibri"/>
                <w:b/>
                <w:color w:val="00B050"/>
              </w:rPr>
              <w:t>LOCATION</w:t>
            </w:r>
          </w:p>
        </w:tc>
      </w:tr>
      <w:tr w:rsidR="00684070" w:rsidRPr="00744BBE" w14:paraId="6FA286B0" w14:textId="77777777" w:rsidTr="00684070">
        <w:tc>
          <w:tcPr>
            <w:tcW w:w="1101" w:type="dxa"/>
            <w:shd w:val="clear" w:color="auto" w:fill="auto"/>
          </w:tcPr>
          <w:p w14:paraId="07F44599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411EC191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53F4C05A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6F840D04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37F447DE" w14:textId="77777777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18.01.20</w:t>
            </w:r>
          </w:p>
          <w:p w14:paraId="3175DB67" w14:textId="77777777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01.02.20</w:t>
            </w:r>
          </w:p>
          <w:p w14:paraId="116ECA66" w14:textId="77777777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15.02.20</w:t>
            </w:r>
          </w:p>
          <w:p w14:paraId="62576592" w14:textId="77777777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07.03.20</w:t>
            </w:r>
          </w:p>
          <w:p w14:paraId="4DE08CEC" w14:textId="77777777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21.03.20</w:t>
            </w:r>
          </w:p>
        </w:tc>
        <w:tc>
          <w:tcPr>
            <w:tcW w:w="1340" w:type="dxa"/>
            <w:shd w:val="clear" w:color="auto" w:fill="auto"/>
          </w:tcPr>
          <w:p w14:paraId="5B076D8E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4702B4CE" w14:textId="77777777" w:rsidR="00D20E6B" w:rsidRDefault="00D20E6B" w:rsidP="00684070">
            <w:pPr>
              <w:rPr>
                <w:rFonts w:ascii="Calibri" w:hAnsi="Calibri"/>
                <w:b/>
              </w:rPr>
            </w:pPr>
          </w:p>
          <w:p w14:paraId="4DDF22F8" w14:textId="77777777" w:rsidR="00D20E6B" w:rsidRDefault="00D20E6B" w:rsidP="00684070">
            <w:pPr>
              <w:rPr>
                <w:rFonts w:ascii="Calibri" w:hAnsi="Calibri"/>
                <w:b/>
              </w:rPr>
            </w:pPr>
          </w:p>
          <w:p w14:paraId="044D5FA9" w14:textId="77777777" w:rsidR="00D20E6B" w:rsidRDefault="00D20E6B" w:rsidP="00684070">
            <w:pPr>
              <w:rPr>
                <w:rFonts w:ascii="Calibri" w:hAnsi="Calibri"/>
                <w:b/>
              </w:rPr>
            </w:pPr>
          </w:p>
          <w:p w14:paraId="275B8886" w14:textId="77777777" w:rsidR="00D20E6B" w:rsidRDefault="00D20E6B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11.01.20</w:t>
            </w:r>
          </w:p>
          <w:p w14:paraId="48EAFDEE" w14:textId="77777777" w:rsidR="00D20E6B" w:rsidRDefault="00D20E6B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25.01.20</w:t>
            </w:r>
          </w:p>
          <w:p w14:paraId="329C51FC" w14:textId="77777777" w:rsidR="00D20E6B" w:rsidRDefault="00D20E6B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08.02.20</w:t>
            </w:r>
          </w:p>
          <w:p w14:paraId="14803C31" w14:textId="77777777" w:rsidR="00D20E6B" w:rsidRDefault="00D20E6B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29.03.20</w:t>
            </w:r>
          </w:p>
          <w:p w14:paraId="3A8B0F61" w14:textId="72EE5C9E" w:rsidR="00D20E6B" w:rsidRPr="00684070" w:rsidRDefault="00D20E6B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14.03.20</w:t>
            </w:r>
          </w:p>
        </w:tc>
        <w:tc>
          <w:tcPr>
            <w:tcW w:w="1069" w:type="dxa"/>
            <w:shd w:val="clear" w:color="auto" w:fill="auto"/>
          </w:tcPr>
          <w:p w14:paraId="03D9C752" w14:textId="09D52C87" w:rsidR="00684070" w:rsidRDefault="006D23DE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£12.50</w:t>
            </w:r>
            <w:r w:rsidR="00684070">
              <w:rPr>
                <w:rFonts w:ascii="Calibri" w:hAnsi="Calibri"/>
                <w:b/>
              </w:rPr>
              <w:t xml:space="preserve"> per session</w:t>
            </w:r>
          </w:p>
        </w:tc>
        <w:tc>
          <w:tcPr>
            <w:tcW w:w="6941" w:type="dxa"/>
            <w:shd w:val="clear" w:color="auto" w:fill="auto"/>
          </w:tcPr>
          <w:p w14:paraId="54C0486A" w14:textId="77777777" w:rsidR="00684070" w:rsidRDefault="00684070" w:rsidP="006840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C+, B &amp; AH WINTER </w:t>
            </w:r>
            <w:proofErr w:type="spellStart"/>
            <w:r>
              <w:rPr>
                <w:rFonts w:ascii="Calibri" w:hAnsi="Calibri"/>
                <w:b/>
              </w:rPr>
              <w:t>HPC</w:t>
            </w:r>
            <w:proofErr w:type="spellEnd"/>
            <w:r>
              <w:rPr>
                <w:rFonts w:ascii="Calibri" w:hAnsi="Calibri"/>
                <w:b/>
              </w:rPr>
              <w:t xml:space="preserve"> LINKED SERIES </w:t>
            </w:r>
          </w:p>
          <w:p w14:paraId="6FA6EA1D" w14:textId="77777777" w:rsidR="00684070" w:rsidRDefault="00684070" w:rsidP="006840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PRACTICAL WITH LIZ </w:t>
            </w:r>
            <w:proofErr w:type="spellStart"/>
            <w:r>
              <w:rPr>
                <w:rFonts w:ascii="Calibri" w:hAnsi="Calibri"/>
                <w:b/>
              </w:rPr>
              <w:t>PROPERJOHN</w:t>
            </w:r>
            <w:proofErr w:type="spellEnd"/>
          </w:p>
          <w:p w14:paraId="7170520B" w14:textId="77777777" w:rsidR="00684070" w:rsidRPr="00684070" w:rsidRDefault="00684070" w:rsidP="006840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 </w:t>
            </w:r>
            <w:proofErr w:type="spellStart"/>
            <w:r>
              <w:rPr>
                <w:rFonts w:ascii="Calibri" w:hAnsi="Calibri"/>
              </w:rPr>
              <w:t>1PM</w:t>
            </w:r>
            <w:proofErr w:type="spellEnd"/>
            <w:r>
              <w:rPr>
                <w:rFonts w:ascii="Calibri" w:hAnsi="Calibri"/>
              </w:rPr>
              <w:t xml:space="preserve"> / C+ </w:t>
            </w:r>
            <w:proofErr w:type="spellStart"/>
            <w:r>
              <w:rPr>
                <w:rFonts w:ascii="Calibri" w:hAnsi="Calibri"/>
              </w:rPr>
              <w:t>2</w:t>
            </w:r>
            <w:r w:rsidRPr="00684070">
              <w:rPr>
                <w:rFonts w:ascii="Calibri" w:hAnsi="Calibri"/>
              </w:rPr>
              <w:t>pm</w:t>
            </w:r>
            <w:proofErr w:type="spellEnd"/>
            <w:r>
              <w:rPr>
                <w:rFonts w:ascii="Calibri" w:hAnsi="Calibri"/>
              </w:rPr>
              <w:t xml:space="preserve">  / B &amp;AH </w:t>
            </w:r>
            <w:proofErr w:type="spellStart"/>
            <w:r>
              <w:rPr>
                <w:rFonts w:ascii="Calibri" w:hAnsi="Calibri"/>
              </w:rPr>
              <w:t>3</w:t>
            </w:r>
            <w:r w:rsidRPr="00684070">
              <w:rPr>
                <w:rFonts w:ascii="Calibri" w:hAnsi="Calibri"/>
              </w:rPr>
              <w:t>pm</w:t>
            </w:r>
            <w:proofErr w:type="spellEnd"/>
          </w:p>
          <w:p w14:paraId="7D086568" w14:textId="77777777" w:rsidR="00684070" w:rsidRDefault="00684070" w:rsidP="00684070">
            <w:pPr>
              <w:jc w:val="center"/>
              <w:rPr>
                <w:rFonts w:ascii="Calibri" w:hAnsi="Calibri"/>
                <w:b/>
              </w:rPr>
            </w:pPr>
          </w:p>
          <w:p w14:paraId="462738E6" w14:textId="62886745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1 – </w:t>
            </w:r>
            <w:r w:rsidR="008E145B">
              <w:rPr>
                <w:rFonts w:ascii="Calibri" w:hAnsi="Calibri"/>
                <w:b/>
              </w:rPr>
              <w:t>Daily routine and care, stable and field, travel</w:t>
            </w:r>
          </w:p>
          <w:p w14:paraId="69BE9B9B" w14:textId="7DC38A35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2 – </w:t>
            </w:r>
            <w:r w:rsidR="008E145B">
              <w:rPr>
                <w:rFonts w:ascii="Calibri" w:hAnsi="Calibri"/>
                <w:b/>
              </w:rPr>
              <w:t>Tack, clothing and kit</w:t>
            </w:r>
          </w:p>
          <w:p w14:paraId="50647129" w14:textId="1B9D549B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SESSION 3 –</w:t>
            </w:r>
            <w:r w:rsidR="008E145B">
              <w:rPr>
                <w:rFonts w:ascii="Calibri" w:hAnsi="Calibri"/>
                <w:b/>
              </w:rPr>
              <w:t xml:space="preserve"> Conformation, foot and shooing</w:t>
            </w:r>
          </w:p>
          <w:p w14:paraId="3856024B" w14:textId="63BC9EA0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4 - </w:t>
            </w:r>
            <w:r w:rsidR="008E145B">
              <w:rPr>
                <w:rFonts w:ascii="Calibri" w:hAnsi="Calibri"/>
                <w:b/>
              </w:rPr>
              <w:t xml:space="preserve">Feeding and </w:t>
            </w:r>
            <w:proofErr w:type="spellStart"/>
            <w:r w:rsidR="008E145B">
              <w:rPr>
                <w:rFonts w:ascii="Calibri" w:hAnsi="Calibri"/>
                <w:b/>
              </w:rPr>
              <w:t>fittening</w:t>
            </w:r>
            <w:proofErr w:type="spellEnd"/>
          </w:p>
          <w:p w14:paraId="56A2CD43" w14:textId="4636273A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5 - </w:t>
            </w:r>
            <w:r w:rsidR="008E145B">
              <w:rPr>
                <w:rFonts w:ascii="Calibri" w:hAnsi="Calibri"/>
                <w:b/>
              </w:rPr>
              <w:t>Horse health</w:t>
            </w:r>
          </w:p>
          <w:p w14:paraId="3EA97143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14:paraId="238B8649" w14:textId="77777777" w:rsidR="00E52F0C" w:rsidRPr="00E52F0C" w:rsidRDefault="00E52F0C" w:rsidP="00E52F0C">
            <w:pPr>
              <w:textAlignment w:val="baseline"/>
              <w:rPr>
                <w:rFonts w:ascii="Helvetica Neue" w:eastAsia="Times New Roman" w:hAnsi="Helvetica Neue"/>
                <w:b/>
                <w:color w:val="201F1E"/>
                <w:sz w:val="23"/>
                <w:szCs w:val="23"/>
                <w:lang w:eastAsia="en-US"/>
              </w:rPr>
            </w:pPr>
            <w:r w:rsidRPr="00E52F0C">
              <w:rPr>
                <w:rFonts w:ascii="Helvetica Neue" w:eastAsia="Times New Roman" w:hAnsi="Helvetica Neue"/>
                <w:b/>
                <w:color w:val="201F1E"/>
                <w:sz w:val="23"/>
                <w:szCs w:val="23"/>
                <w:lang w:eastAsia="en-US"/>
              </w:rPr>
              <w:t>Witness Bank Stables</w:t>
            </w:r>
          </w:p>
          <w:p w14:paraId="3AAB63AE" w14:textId="77777777" w:rsidR="00E52F0C" w:rsidRPr="00E52F0C" w:rsidRDefault="00E52F0C" w:rsidP="00E52F0C">
            <w:pPr>
              <w:textAlignment w:val="baseline"/>
              <w:rPr>
                <w:rFonts w:ascii="Helvetica Neue" w:eastAsia="Times New Roman" w:hAnsi="Helvetica Neue"/>
                <w:b/>
                <w:color w:val="201F1E"/>
                <w:sz w:val="23"/>
                <w:szCs w:val="23"/>
                <w:lang w:eastAsia="en-US"/>
              </w:rPr>
            </w:pPr>
            <w:r w:rsidRPr="00E52F0C">
              <w:rPr>
                <w:rFonts w:ascii="Helvetica Neue" w:eastAsia="Times New Roman" w:hAnsi="Helvetica Neue"/>
                <w:b/>
                <w:color w:val="201F1E"/>
                <w:sz w:val="23"/>
                <w:szCs w:val="23"/>
                <w:lang w:eastAsia="en-US"/>
              </w:rPr>
              <w:t xml:space="preserve">Lower </w:t>
            </w:r>
            <w:proofErr w:type="spellStart"/>
            <w:r w:rsidRPr="00E52F0C">
              <w:rPr>
                <w:rFonts w:ascii="Helvetica Neue" w:eastAsia="Times New Roman" w:hAnsi="Helvetica Neue"/>
                <w:b/>
                <w:color w:val="201F1E"/>
                <w:sz w:val="23"/>
                <w:szCs w:val="23"/>
                <w:lang w:eastAsia="en-US"/>
              </w:rPr>
              <w:t>Assendon</w:t>
            </w:r>
            <w:proofErr w:type="spellEnd"/>
            <w:r w:rsidRPr="00E52F0C">
              <w:rPr>
                <w:rFonts w:ascii="Helvetica Neue" w:eastAsia="Times New Roman" w:hAnsi="Helvetica Neue"/>
                <w:b/>
                <w:color w:val="201F1E"/>
                <w:sz w:val="23"/>
                <w:szCs w:val="23"/>
                <w:lang w:eastAsia="en-US"/>
              </w:rPr>
              <w:t> </w:t>
            </w:r>
          </w:p>
          <w:p w14:paraId="5C1BD6C9" w14:textId="77777777" w:rsidR="00E52F0C" w:rsidRPr="00E52F0C" w:rsidRDefault="00E52F0C" w:rsidP="00E52F0C">
            <w:pPr>
              <w:textAlignment w:val="baseline"/>
              <w:rPr>
                <w:rFonts w:ascii="Helvetica Neue" w:eastAsia="Times New Roman" w:hAnsi="Helvetica Neue"/>
                <w:b/>
                <w:color w:val="201F1E"/>
                <w:sz w:val="23"/>
                <w:szCs w:val="23"/>
                <w:lang w:eastAsia="en-US"/>
              </w:rPr>
            </w:pPr>
            <w:r w:rsidRPr="00E52F0C">
              <w:rPr>
                <w:rFonts w:ascii="Helvetica Neue" w:eastAsia="Times New Roman" w:hAnsi="Helvetica Neue"/>
                <w:b/>
                <w:color w:val="201F1E"/>
                <w:sz w:val="23"/>
                <w:szCs w:val="23"/>
                <w:lang w:eastAsia="en-US"/>
              </w:rPr>
              <w:t>Henley </w:t>
            </w:r>
          </w:p>
          <w:p w14:paraId="330BCF49" w14:textId="77777777" w:rsidR="00E52F0C" w:rsidRPr="00E52F0C" w:rsidRDefault="00E52F0C" w:rsidP="00E52F0C">
            <w:pPr>
              <w:textAlignment w:val="baseline"/>
              <w:rPr>
                <w:rFonts w:ascii="Helvetica Neue" w:eastAsia="Times New Roman" w:hAnsi="Helvetica Neue"/>
                <w:b/>
                <w:color w:val="201F1E"/>
                <w:sz w:val="23"/>
                <w:szCs w:val="23"/>
                <w:lang w:eastAsia="en-US"/>
              </w:rPr>
            </w:pPr>
            <w:proofErr w:type="spellStart"/>
            <w:r w:rsidRPr="00E52F0C">
              <w:rPr>
                <w:rFonts w:ascii="Helvetica Neue" w:eastAsia="Times New Roman" w:hAnsi="Helvetica Neue"/>
                <w:b/>
                <w:color w:val="201F1E"/>
                <w:sz w:val="23"/>
                <w:szCs w:val="23"/>
                <w:lang w:eastAsia="en-US"/>
              </w:rPr>
              <w:t>Rg9</w:t>
            </w:r>
            <w:proofErr w:type="spellEnd"/>
            <w:r w:rsidRPr="00E52F0C">
              <w:rPr>
                <w:rFonts w:ascii="Helvetica Neue" w:eastAsia="Times New Roman" w:hAnsi="Helvetica Neue"/>
                <w:b/>
                <w:color w:val="201F1E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52F0C">
              <w:rPr>
                <w:rFonts w:ascii="Helvetica Neue" w:eastAsia="Times New Roman" w:hAnsi="Helvetica Neue"/>
                <w:b/>
                <w:color w:val="201F1E"/>
                <w:sz w:val="23"/>
                <w:szCs w:val="23"/>
                <w:lang w:eastAsia="en-US"/>
              </w:rPr>
              <w:t>6AW</w:t>
            </w:r>
            <w:proofErr w:type="spellEnd"/>
          </w:p>
          <w:p w14:paraId="056ADCBA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</w:tc>
      </w:tr>
      <w:tr w:rsidR="00684070" w:rsidRPr="00744BBE" w14:paraId="6D63708B" w14:textId="77777777" w:rsidTr="00684070">
        <w:tc>
          <w:tcPr>
            <w:tcW w:w="1101" w:type="dxa"/>
            <w:shd w:val="clear" w:color="auto" w:fill="auto"/>
          </w:tcPr>
          <w:p w14:paraId="4915F3D7" w14:textId="1691D03C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6A385A24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0EE70B85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50B1AB22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4AFF0B92" w14:textId="77777777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18.01.20</w:t>
            </w:r>
          </w:p>
          <w:p w14:paraId="356BC02C" w14:textId="77777777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01.02.20</w:t>
            </w:r>
          </w:p>
          <w:p w14:paraId="01B8338D" w14:textId="77777777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15.02.20</w:t>
            </w:r>
          </w:p>
          <w:p w14:paraId="129E5A5A" w14:textId="77777777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07.03.20</w:t>
            </w:r>
          </w:p>
          <w:p w14:paraId="5FFCF607" w14:textId="77777777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21.03.20</w:t>
            </w:r>
          </w:p>
        </w:tc>
        <w:tc>
          <w:tcPr>
            <w:tcW w:w="1340" w:type="dxa"/>
            <w:shd w:val="clear" w:color="auto" w:fill="auto"/>
          </w:tcPr>
          <w:p w14:paraId="06775864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2EB52632" w14:textId="77777777" w:rsidR="00684070" w:rsidRDefault="00684070" w:rsidP="00684070">
            <w:pPr>
              <w:rPr>
                <w:rFonts w:ascii="Calibri" w:hAnsi="Calibri"/>
                <w:b/>
              </w:rPr>
            </w:pPr>
          </w:p>
          <w:p w14:paraId="76872134" w14:textId="77777777" w:rsidR="00D20E6B" w:rsidRDefault="00D20E6B" w:rsidP="00684070">
            <w:pPr>
              <w:rPr>
                <w:rFonts w:ascii="Calibri" w:hAnsi="Calibri"/>
                <w:b/>
              </w:rPr>
            </w:pPr>
          </w:p>
          <w:p w14:paraId="3911CE50" w14:textId="77777777" w:rsidR="00D20E6B" w:rsidRDefault="00D20E6B" w:rsidP="00684070">
            <w:pPr>
              <w:rPr>
                <w:rFonts w:ascii="Calibri" w:hAnsi="Calibri"/>
                <w:b/>
              </w:rPr>
            </w:pPr>
          </w:p>
          <w:p w14:paraId="7B24A7CE" w14:textId="77777777" w:rsidR="00D20E6B" w:rsidRDefault="00D20E6B" w:rsidP="00D20E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11.01.20</w:t>
            </w:r>
          </w:p>
          <w:p w14:paraId="48467462" w14:textId="77777777" w:rsidR="00D20E6B" w:rsidRDefault="00D20E6B" w:rsidP="00D20E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25.01.20</w:t>
            </w:r>
          </w:p>
          <w:p w14:paraId="51EBB8D4" w14:textId="77777777" w:rsidR="00D20E6B" w:rsidRDefault="00D20E6B" w:rsidP="00D20E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08.02.20</w:t>
            </w:r>
          </w:p>
          <w:p w14:paraId="5B1E8610" w14:textId="77777777" w:rsidR="00D20E6B" w:rsidRDefault="00D20E6B" w:rsidP="00D20E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29.03.20</w:t>
            </w:r>
          </w:p>
          <w:p w14:paraId="2B86B2BF" w14:textId="3D0A06FA" w:rsidR="00D20E6B" w:rsidRPr="00684070" w:rsidRDefault="00D20E6B" w:rsidP="00D20E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14.03.20</w:t>
            </w:r>
          </w:p>
        </w:tc>
        <w:tc>
          <w:tcPr>
            <w:tcW w:w="1069" w:type="dxa"/>
            <w:shd w:val="clear" w:color="auto" w:fill="auto"/>
          </w:tcPr>
          <w:p w14:paraId="698408A0" w14:textId="77777777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£12.50 per session</w:t>
            </w:r>
          </w:p>
        </w:tc>
        <w:tc>
          <w:tcPr>
            <w:tcW w:w="6941" w:type="dxa"/>
            <w:shd w:val="clear" w:color="auto" w:fill="auto"/>
          </w:tcPr>
          <w:p w14:paraId="094BC7A8" w14:textId="77777777" w:rsidR="00684070" w:rsidRDefault="00684070" w:rsidP="006840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 &amp; D+ WINTER </w:t>
            </w:r>
            <w:proofErr w:type="spellStart"/>
            <w:r>
              <w:rPr>
                <w:rFonts w:ascii="Calibri" w:hAnsi="Calibri"/>
                <w:b/>
              </w:rPr>
              <w:t>HPC</w:t>
            </w:r>
            <w:proofErr w:type="spellEnd"/>
            <w:r>
              <w:rPr>
                <w:rFonts w:ascii="Calibri" w:hAnsi="Calibri"/>
                <w:b/>
              </w:rPr>
              <w:t xml:space="preserve"> SESSIONS</w:t>
            </w:r>
          </w:p>
          <w:p w14:paraId="3B37303A" w14:textId="77777777" w:rsidR="00684070" w:rsidRDefault="00684070" w:rsidP="006840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THEORY AND PRACTICAL WITH HARRIET </w:t>
            </w:r>
            <w:proofErr w:type="spellStart"/>
            <w:r>
              <w:rPr>
                <w:rFonts w:ascii="Calibri" w:hAnsi="Calibri"/>
                <w:b/>
              </w:rPr>
              <w:t>KITCHING</w:t>
            </w:r>
            <w:proofErr w:type="spellEnd"/>
          </w:p>
          <w:p w14:paraId="4F4203C0" w14:textId="4243674A" w:rsidR="00684070" w:rsidRPr="00684070" w:rsidRDefault="006D23DE" w:rsidP="006840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</w:t>
            </w:r>
            <w:proofErr w:type="spellStart"/>
            <w:r>
              <w:rPr>
                <w:rFonts w:ascii="Calibri" w:hAnsi="Calibri"/>
              </w:rPr>
              <w:t>10am</w:t>
            </w:r>
            <w:proofErr w:type="spellEnd"/>
            <w:r>
              <w:rPr>
                <w:rFonts w:ascii="Calibri" w:hAnsi="Calibri"/>
              </w:rPr>
              <w:t xml:space="preserve"> / D+ </w:t>
            </w:r>
            <w:proofErr w:type="spellStart"/>
            <w:r>
              <w:rPr>
                <w:rFonts w:ascii="Calibri" w:hAnsi="Calibri"/>
              </w:rPr>
              <w:t>11a</w:t>
            </w:r>
            <w:r w:rsidR="00684070">
              <w:rPr>
                <w:rFonts w:ascii="Calibri" w:hAnsi="Calibri"/>
              </w:rPr>
              <w:t>m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14:paraId="3296BF0F" w14:textId="77777777" w:rsidR="00684070" w:rsidRDefault="00684070" w:rsidP="00684070">
            <w:pPr>
              <w:jc w:val="center"/>
              <w:rPr>
                <w:rFonts w:ascii="Calibri" w:hAnsi="Calibri"/>
                <w:b/>
              </w:rPr>
            </w:pPr>
          </w:p>
          <w:p w14:paraId="5C2C61E9" w14:textId="0B2B174B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1 – </w:t>
            </w:r>
            <w:r w:rsidR="003F7BE8">
              <w:rPr>
                <w:rFonts w:ascii="Calibri" w:hAnsi="Calibri"/>
                <w:b/>
              </w:rPr>
              <w:t>Points of the Pony and Colours &amp; Markings</w:t>
            </w:r>
          </w:p>
          <w:p w14:paraId="2DB52214" w14:textId="0F0DE5DF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2 – </w:t>
            </w:r>
            <w:r w:rsidR="003F7BE8">
              <w:rPr>
                <w:rFonts w:ascii="Calibri" w:hAnsi="Calibri"/>
                <w:b/>
              </w:rPr>
              <w:t xml:space="preserve">Tack: care and fitting </w:t>
            </w:r>
          </w:p>
          <w:p w14:paraId="18E92B77" w14:textId="54ADA7D5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SESSION 3 –</w:t>
            </w:r>
            <w:r w:rsidR="003F7BE8">
              <w:rPr>
                <w:rFonts w:ascii="Calibri" w:hAnsi="Calibri"/>
                <w:b/>
              </w:rPr>
              <w:t xml:space="preserve"> Grooming and Pony Care</w:t>
            </w:r>
          </w:p>
          <w:p w14:paraId="443531AC" w14:textId="23B04855" w:rsidR="00684070" w:rsidRDefault="00684070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4 </w:t>
            </w:r>
            <w:r w:rsidR="003F7BE8"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</w:rPr>
              <w:t xml:space="preserve"> </w:t>
            </w:r>
            <w:r w:rsidR="003F7BE8">
              <w:rPr>
                <w:rFonts w:ascii="Calibri" w:hAnsi="Calibri"/>
                <w:b/>
              </w:rPr>
              <w:t>Clothing for horse and rider</w:t>
            </w:r>
          </w:p>
          <w:p w14:paraId="47BF6B3A" w14:textId="1961A5EE" w:rsidR="00684070" w:rsidRDefault="003F7BE8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5 - </w:t>
            </w:r>
            <w:r w:rsidR="005A460E">
              <w:rPr>
                <w:rFonts w:ascii="Calibri" w:hAnsi="Calibri"/>
                <w:b/>
              </w:rPr>
              <w:t>Riding and Road Safety Theory</w:t>
            </w:r>
          </w:p>
          <w:p w14:paraId="15815E73" w14:textId="77777777" w:rsidR="00684070" w:rsidRPr="00684070" w:rsidRDefault="00684070" w:rsidP="00684070">
            <w:pPr>
              <w:rPr>
                <w:rFonts w:ascii="Calibri" w:hAnsi="Calibri"/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14:paraId="39435615" w14:textId="77777777" w:rsidR="00684070" w:rsidRDefault="00E52F0C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Spring Cottage</w:t>
            </w:r>
          </w:p>
          <w:p w14:paraId="277B06E1" w14:textId="5A01DB58" w:rsidR="00E52F0C" w:rsidRDefault="00E52F0C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Cold Harbour</w:t>
            </w:r>
          </w:p>
          <w:p w14:paraId="1448A21A" w14:textId="77777777" w:rsidR="00E52F0C" w:rsidRDefault="00E52F0C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Goring Heath</w:t>
            </w:r>
          </w:p>
          <w:p w14:paraId="417F7ED6" w14:textId="77777777" w:rsidR="00E52F0C" w:rsidRDefault="00E52F0C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Oxon</w:t>
            </w:r>
          </w:p>
          <w:p w14:paraId="0F4C2467" w14:textId="77777777" w:rsidR="00E52F0C" w:rsidRDefault="00E52F0C" w:rsidP="00684070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RG8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7SY</w:t>
            </w:r>
            <w:proofErr w:type="spellEnd"/>
          </w:p>
          <w:p w14:paraId="771D3757" w14:textId="77777777" w:rsidR="003F7BE8" w:rsidRDefault="003F7BE8" w:rsidP="00684070">
            <w:pPr>
              <w:rPr>
                <w:rFonts w:ascii="Calibri" w:hAnsi="Calibri"/>
                <w:b/>
              </w:rPr>
            </w:pPr>
          </w:p>
          <w:p w14:paraId="1F11151B" w14:textId="70CD3304" w:rsidR="003F7BE8" w:rsidRDefault="003F7BE8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N.B. 1</w:t>
            </w:r>
            <w:r w:rsidRPr="003F7BE8">
              <w:rPr>
                <w:rFonts w:ascii="Calibri" w:hAnsi="Calibri"/>
                <w:b/>
                <w:vertAlign w:val="superscript"/>
              </w:rPr>
              <w:t>st</w:t>
            </w:r>
            <w:r>
              <w:rPr>
                <w:rFonts w:ascii="Calibri" w:hAnsi="Calibri"/>
                <w:b/>
              </w:rPr>
              <w:t xml:space="preserve"> Feb session will be held with Lou Austin at Oak Farm, </w:t>
            </w:r>
            <w:proofErr w:type="spellStart"/>
            <w:r>
              <w:rPr>
                <w:rFonts w:ascii="Calibri" w:hAnsi="Calibri"/>
                <w:b/>
              </w:rPr>
              <w:t>Harpsden</w:t>
            </w:r>
            <w:proofErr w:type="spellEnd"/>
          </w:p>
        </w:tc>
      </w:tr>
      <w:tr w:rsidR="00A02A7A" w:rsidRPr="00744BBE" w14:paraId="7619E147" w14:textId="77777777" w:rsidTr="00684070">
        <w:tc>
          <w:tcPr>
            <w:tcW w:w="1101" w:type="dxa"/>
            <w:shd w:val="clear" w:color="auto" w:fill="auto"/>
          </w:tcPr>
          <w:p w14:paraId="1AE16621" w14:textId="5331A4D8" w:rsidR="00A02A7A" w:rsidRDefault="00A02A7A" w:rsidP="00684070">
            <w:pPr>
              <w:rPr>
                <w:rFonts w:ascii="Calibri" w:hAnsi="Calibri"/>
                <w:b/>
              </w:rPr>
            </w:pPr>
          </w:p>
          <w:p w14:paraId="5417CD8A" w14:textId="77777777" w:rsidR="00A02A7A" w:rsidRDefault="00A02A7A" w:rsidP="00684070">
            <w:pPr>
              <w:rPr>
                <w:rFonts w:ascii="Calibri" w:hAnsi="Calibri"/>
                <w:b/>
              </w:rPr>
            </w:pPr>
          </w:p>
          <w:p w14:paraId="303500E6" w14:textId="77777777" w:rsidR="002B6C97" w:rsidRDefault="002B6C97" w:rsidP="00684070">
            <w:pPr>
              <w:rPr>
                <w:rFonts w:ascii="Calibri" w:hAnsi="Calibri"/>
                <w:b/>
              </w:rPr>
            </w:pPr>
          </w:p>
          <w:p w14:paraId="7C704241" w14:textId="77777777" w:rsidR="002B6C97" w:rsidRDefault="002B6C97" w:rsidP="00684070">
            <w:pPr>
              <w:rPr>
                <w:rFonts w:ascii="Calibri" w:hAnsi="Calibri"/>
                <w:b/>
              </w:rPr>
            </w:pPr>
          </w:p>
          <w:p w14:paraId="79AABB7C" w14:textId="77777777" w:rsidR="002B6C97" w:rsidRDefault="002B6C97" w:rsidP="00684070">
            <w:pPr>
              <w:rPr>
                <w:rFonts w:ascii="Calibri" w:hAnsi="Calibri"/>
                <w:b/>
              </w:rPr>
            </w:pPr>
          </w:p>
          <w:p w14:paraId="25E77843" w14:textId="77777777" w:rsidR="002B6C97" w:rsidRDefault="002B6C97" w:rsidP="00684070">
            <w:pPr>
              <w:rPr>
                <w:rFonts w:ascii="Calibri" w:hAnsi="Calibri"/>
                <w:b/>
              </w:rPr>
            </w:pPr>
          </w:p>
          <w:p w14:paraId="3BFD71B1" w14:textId="77777777" w:rsidR="00A02A7A" w:rsidRDefault="00A02A7A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18.01.20</w:t>
            </w:r>
          </w:p>
          <w:p w14:paraId="04FF547E" w14:textId="77777777" w:rsidR="00A02A7A" w:rsidRDefault="00A02A7A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15.02.20</w:t>
            </w:r>
          </w:p>
          <w:p w14:paraId="52591A4C" w14:textId="77777777" w:rsidR="00A02A7A" w:rsidRDefault="00A02A7A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21.03.20</w:t>
            </w:r>
          </w:p>
        </w:tc>
        <w:tc>
          <w:tcPr>
            <w:tcW w:w="1340" w:type="dxa"/>
            <w:shd w:val="clear" w:color="auto" w:fill="auto"/>
          </w:tcPr>
          <w:p w14:paraId="44BA85A1" w14:textId="77777777" w:rsidR="00A02A7A" w:rsidRDefault="00A02A7A" w:rsidP="00684070">
            <w:pPr>
              <w:rPr>
                <w:rFonts w:ascii="Calibri" w:hAnsi="Calibri"/>
                <w:b/>
              </w:rPr>
            </w:pPr>
          </w:p>
          <w:p w14:paraId="42A53F0A" w14:textId="77777777" w:rsidR="00D20E6B" w:rsidRDefault="00D20E6B" w:rsidP="00684070">
            <w:pPr>
              <w:rPr>
                <w:rFonts w:ascii="Calibri" w:hAnsi="Calibri"/>
                <w:b/>
              </w:rPr>
            </w:pPr>
          </w:p>
          <w:p w14:paraId="58703C65" w14:textId="77777777" w:rsidR="00D20E6B" w:rsidRDefault="00D20E6B" w:rsidP="00684070">
            <w:pPr>
              <w:rPr>
                <w:rFonts w:ascii="Calibri" w:hAnsi="Calibri"/>
                <w:b/>
              </w:rPr>
            </w:pPr>
          </w:p>
          <w:p w14:paraId="64C9DFC2" w14:textId="77777777" w:rsidR="00D20E6B" w:rsidRDefault="00D20E6B" w:rsidP="00684070">
            <w:pPr>
              <w:rPr>
                <w:rFonts w:ascii="Calibri" w:hAnsi="Calibri"/>
                <w:b/>
              </w:rPr>
            </w:pPr>
          </w:p>
          <w:p w14:paraId="2F99F2FD" w14:textId="77777777" w:rsidR="00D20E6B" w:rsidRDefault="00D20E6B" w:rsidP="00684070">
            <w:pPr>
              <w:rPr>
                <w:rFonts w:ascii="Calibri" w:hAnsi="Calibri"/>
                <w:b/>
              </w:rPr>
            </w:pPr>
          </w:p>
          <w:p w14:paraId="400BA1C3" w14:textId="77777777" w:rsidR="00D20E6B" w:rsidRDefault="00D20E6B" w:rsidP="00684070">
            <w:pPr>
              <w:rPr>
                <w:rFonts w:ascii="Calibri" w:hAnsi="Calibri"/>
                <w:b/>
              </w:rPr>
            </w:pPr>
          </w:p>
          <w:p w14:paraId="1949851E" w14:textId="77777777" w:rsidR="00D20E6B" w:rsidRDefault="00D20E6B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11.01.20</w:t>
            </w:r>
          </w:p>
          <w:p w14:paraId="5BB37FE8" w14:textId="77777777" w:rsidR="00D20E6B" w:rsidRDefault="00D20E6B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08.02.20</w:t>
            </w:r>
          </w:p>
          <w:p w14:paraId="3F52BC1D" w14:textId="545AFEB9" w:rsidR="00D20E6B" w:rsidRDefault="00D20E6B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14.03.20</w:t>
            </w:r>
          </w:p>
        </w:tc>
        <w:tc>
          <w:tcPr>
            <w:tcW w:w="1069" w:type="dxa"/>
            <w:shd w:val="clear" w:color="auto" w:fill="auto"/>
          </w:tcPr>
          <w:p w14:paraId="64076A97" w14:textId="0B646A9B" w:rsidR="00A02A7A" w:rsidRDefault="006D23DE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£12.50 per session</w:t>
            </w:r>
          </w:p>
        </w:tc>
        <w:tc>
          <w:tcPr>
            <w:tcW w:w="6941" w:type="dxa"/>
            <w:shd w:val="clear" w:color="auto" w:fill="auto"/>
          </w:tcPr>
          <w:p w14:paraId="0B911CB1" w14:textId="77777777" w:rsidR="00A02A7A" w:rsidRDefault="00A02A7A" w:rsidP="00A02A7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MINIS STABLE MANAGEMENT</w:t>
            </w:r>
          </w:p>
          <w:p w14:paraId="5906731D" w14:textId="77777777" w:rsidR="00A02A7A" w:rsidRDefault="00A02A7A" w:rsidP="00A02A7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THEORY WITH HARRIET </w:t>
            </w:r>
            <w:proofErr w:type="spellStart"/>
            <w:r>
              <w:rPr>
                <w:rFonts w:ascii="Calibri" w:hAnsi="Calibri"/>
                <w:b/>
              </w:rPr>
              <w:t>KITCHING</w:t>
            </w:r>
            <w:proofErr w:type="spellEnd"/>
          </w:p>
          <w:p w14:paraId="677AFDF1" w14:textId="77777777" w:rsidR="002B6C97" w:rsidRPr="002B6C97" w:rsidRDefault="002B6C97" w:rsidP="00A02A7A">
            <w:pPr>
              <w:jc w:val="center"/>
              <w:rPr>
                <w:rFonts w:ascii="Calibri" w:hAnsi="Calibri"/>
              </w:rPr>
            </w:pPr>
            <w:proofErr w:type="spellStart"/>
            <w:r w:rsidRPr="002B6C97">
              <w:rPr>
                <w:rFonts w:ascii="Calibri" w:hAnsi="Calibri"/>
              </w:rPr>
              <w:t>9am</w:t>
            </w:r>
            <w:proofErr w:type="spellEnd"/>
            <w:r w:rsidRPr="002B6C97">
              <w:rPr>
                <w:rFonts w:ascii="Calibri" w:hAnsi="Calibri"/>
              </w:rPr>
              <w:t xml:space="preserve"> -</w:t>
            </w:r>
            <w:proofErr w:type="spellStart"/>
            <w:r w:rsidRPr="002B6C97">
              <w:rPr>
                <w:rFonts w:ascii="Calibri" w:hAnsi="Calibri"/>
              </w:rPr>
              <w:t>10am</w:t>
            </w:r>
            <w:proofErr w:type="spellEnd"/>
          </w:p>
          <w:p w14:paraId="746D01A8" w14:textId="6117FA6A" w:rsidR="00A02A7A" w:rsidRPr="00201C09" w:rsidRDefault="00D257EA" w:rsidP="00A02A7A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For those 6</w:t>
            </w:r>
            <w:r w:rsidR="00A02A7A" w:rsidRPr="00201C09">
              <w:rPr>
                <w:rFonts w:ascii="Calibri" w:hAnsi="Calibri"/>
                <w:color w:val="FF0000"/>
              </w:rPr>
              <w:t xml:space="preserve"> and under who are not working towards tests</w:t>
            </w:r>
            <w:r w:rsidR="002B6C97" w:rsidRPr="00201C09">
              <w:rPr>
                <w:rFonts w:ascii="Calibri" w:hAnsi="Calibri"/>
                <w:color w:val="FF0000"/>
              </w:rPr>
              <w:t xml:space="preserve"> but will be</w:t>
            </w:r>
            <w:r w:rsidR="00BE662A" w:rsidRPr="00201C09">
              <w:rPr>
                <w:rFonts w:ascii="Calibri" w:hAnsi="Calibri"/>
                <w:color w:val="FF0000"/>
              </w:rPr>
              <w:t xml:space="preserve"> working on a</w:t>
            </w:r>
            <w:r w:rsidR="002B6C97" w:rsidRPr="00201C09">
              <w:rPr>
                <w:rFonts w:ascii="Calibri" w:hAnsi="Calibri"/>
                <w:color w:val="FF0000"/>
              </w:rPr>
              <w:t xml:space="preserve"> Mini Achievement</w:t>
            </w:r>
            <w:r w:rsidR="00BE662A" w:rsidRPr="00201C09">
              <w:rPr>
                <w:rFonts w:ascii="Calibri" w:hAnsi="Calibri"/>
                <w:color w:val="FF0000"/>
              </w:rPr>
              <w:t xml:space="preserve"> Badge</w:t>
            </w:r>
            <w:r w:rsidR="002B6C97" w:rsidRPr="00201C09">
              <w:rPr>
                <w:rFonts w:ascii="Calibri" w:hAnsi="Calibri"/>
                <w:color w:val="FF0000"/>
              </w:rPr>
              <w:t>.</w:t>
            </w:r>
          </w:p>
          <w:p w14:paraId="14E57495" w14:textId="77777777" w:rsidR="002B6C97" w:rsidRDefault="002B6C97" w:rsidP="00A02A7A">
            <w:pPr>
              <w:rPr>
                <w:rFonts w:ascii="Calibri" w:hAnsi="Calibri"/>
              </w:rPr>
            </w:pPr>
          </w:p>
          <w:p w14:paraId="41B636FE" w14:textId="6AD213A6" w:rsidR="00A02A7A" w:rsidRDefault="00A02A7A" w:rsidP="00A02A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1 </w:t>
            </w:r>
            <w:proofErr w:type="gramStart"/>
            <w:r>
              <w:rPr>
                <w:rFonts w:ascii="Calibri" w:hAnsi="Calibri"/>
                <w:b/>
              </w:rPr>
              <w:t xml:space="preserve">– </w:t>
            </w:r>
            <w:r w:rsidR="002B6C97">
              <w:rPr>
                <w:rFonts w:ascii="Calibri" w:hAnsi="Calibri"/>
                <w:b/>
              </w:rPr>
              <w:t xml:space="preserve"> </w:t>
            </w:r>
            <w:r w:rsidR="003F7BE8">
              <w:rPr>
                <w:rFonts w:ascii="Calibri" w:hAnsi="Calibri"/>
                <w:b/>
              </w:rPr>
              <w:t>Points</w:t>
            </w:r>
            <w:proofErr w:type="gramEnd"/>
            <w:r w:rsidR="003F7BE8">
              <w:rPr>
                <w:rFonts w:ascii="Calibri" w:hAnsi="Calibri"/>
                <w:b/>
              </w:rPr>
              <w:t xml:space="preserve"> of the Pony </w:t>
            </w:r>
          </w:p>
          <w:p w14:paraId="06689754" w14:textId="250C7ADC" w:rsidR="00A02A7A" w:rsidRDefault="00A02A7A" w:rsidP="00A02A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2 </w:t>
            </w:r>
            <w:proofErr w:type="gramStart"/>
            <w:r>
              <w:rPr>
                <w:rFonts w:ascii="Calibri" w:hAnsi="Calibri"/>
                <w:b/>
              </w:rPr>
              <w:t xml:space="preserve">– </w:t>
            </w:r>
            <w:r w:rsidR="003F7BE8">
              <w:rPr>
                <w:rFonts w:ascii="Calibri" w:hAnsi="Calibri"/>
                <w:b/>
              </w:rPr>
              <w:t xml:space="preserve"> Grooming</w:t>
            </w:r>
            <w:proofErr w:type="gramEnd"/>
          </w:p>
          <w:p w14:paraId="758217F3" w14:textId="6075AD12" w:rsidR="00A02A7A" w:rsidRDefault="00A02A7A" w:rsidP="00A02A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SESSION 3 </w:t>
            </w:r>
            <w:proofErr w:type="gramStart"/>
            <w:r>
              <w:rPr>
                <w:rFonts w:ascii="Calibri" w:hAnsi="Calibri"/>
                <w:b/>
              </w:rPr>
              <w:t>–</w:t>
            </w:r>
            <w:r w:rsidR="002B6C97">
              <w:rPr>
                <w:rFonts w:ascii="Calibri" w:hAnsi="Calibri"/>
                <w:b/>
              </w:rPr>
              <w:t xml:space="preserve"> </w:t>
            </w:r>
            <w:r w:rsidR="003F7BE8">
              <w:rPr>
                <w:rFonts w:ascii="Calibri" w:hAnsi="Calibri"/>
                <w:b/>
              </w:rPr>
              <w:t xml:space="preserve"> </w:t>
            </w:r>
            <w:proofErr w:type="spellStart"/>
            <w:r w:rsidR="003F7BE8">
              <w:rPr>
                <w:rFonts w:ascii="Calibri" w:hAnsi="Calibri"/>
                <w:b/>
              </w:rPr>
              <w:t>Saddlery</w:t>
            </w:r>
            <w:proofErr w:type="spellEnd"/>
            <w:proofErr w:type="gramEnd"/>
          </w:p>
          <w:p w14:paraId="1ADDCC73" w14:textId="77777777" w:rsidR="00A02A7A" w:rsidRPr="00A02A7A" w:rsidRDefault="00A02A7A" w:rsidP="00A02A7A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shd w:val="clear" w:color="auto" w:fill="auto"/>
          </w:tcPr>
          <w:p w14:paraId="4596CD4F" w14:textId="77777777" w:rsidR="00AA5523" w:rsidRDefault="00AA5523" w:rsidP="00AA55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Spring Cottage</w:t>
            </w:r>
          </w:p>
          <w:p w14:paraId="454F1E26" w14:textId="77777777" w:rsidR="00AA5523" w:rsidRDefault="00AA5523" w:rsidP="00AA55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Cold Harbour</w:t>
            </w:r>
          </w:p>
          <w:p w14:paraId="07447877" w14:textId="77777777" w:rsidR="00AA5523" w:rsidRDefault="00AA5523" w:rsidP="00AA55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Goring Heath</w:t>
            </w:r>
          </w:p>
          <w:p w14:paraId="68CE2CD8" w14:textId="77777777" w:rsidR="00AA5523" w:rsidRDefault="00AA5523" w:rsidP="00AA55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Oxon</w:t>
            </w:r>
          </w:p>
          <w:p w14:paraId="49F92554" w14:textId="489B3C7A" w:rsidR="00A02A7A" w:rsidRDefault="00AA5523" w:rsidP="00AA5523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RG8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7SY</w:t>
            </w:r>
            <w:proofErr w:type="spellEnd"/>
          </w:p>
        </w:tc>
      </w:tr>
    </w:tbl>
    <w:p w14:paraId="59E451DC" w14:textId="103ECD69" w:rsidR="00A02A7A" w:rsidRDefault="00A02A7A"/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40"/>
        <w:gridCol w:w="1069"/>
        <w:gridCol w:w="6941"/>
        <w:gridCol w:w="3870"/>
      </w:tblGrid>
      <w:tr w:rsidR="00F73475" w:rsidRPr="00744BBE" w14:paraId="3DDFF5B1" w14:textId="77777777" w:rsidTr="00201C09">
        <w:tc>
          <w:tcPr>
            <w:tcW w:w="1101" w:type="dxa"/>
            <w:shd w:val="clear" w:color="auto" w:fill="E6E6E6"/>
          </w:tcPr>
          <w:p w14:paraId="55D1C8ED" w14:textId="2C9D0FEF" w:rsidR="00F73475" w:rsidRDefault="00F73475" w:rsidP="00F73475">
            <w:pPr>
              <w:jc w:val="center"/>
              <w:rPr>
                <w:rFonts w:ascii="Calibri" w:hAnsi="Calibri"/>
                <w:b/>
              </w:rPr>
            </w:pPr>
            <w:r w:rsidRPr="00684070">
              <w:rPr>
                <w:rFonts w:ascii="Calibri" w:hAnsi="Calibri"/>
                <w:b/>
                <w:color w:val="00B050"/>
              </w:rPr>
              <w:t>DATE</w:t>
            </w:r>
          </w:p>
        </w:tc>
        <w:tc>
          <w:tcPr>
            <w:tcW w:w="1340" w:type="dxa"/>
            <w:shd w:val="clear" w:color="auto" w:fill="E6E6E6"/>
          </w:tcPr>
          <w:p w14:paraId="6C161B10" w14:textId="20790D68" w:rsidR="00F73475" w:rsidRDefault="00F73475" w:rsidP="00F73475">
            <w:pPr>
              <w:jc w:val="center"/>
              <w:rPr>
                <w:rFonts w:ascii="Calibri" w:hAnsi="Calibri"/>
                <w:b/>
              </w:rPr>
            </w:pPr>
            <w:r w:rsidRPr="00684070">
              <w:rPr>
                <w:rFonts w:ascii="Calibri" w:hAnsi="Calibri"/>
                <w:b/>
                <w:color w:val="00B050"/>
              </w:rPr>
              <w:t>BOOKINGS CLOSE</w:t>
            </w:r>
          </w:p>
        </w:tc>
        <w:tc>
          <w:tcPr>
            <w:tcW w:w="1069" w:type="dxa"/>
            <w:shd w:val="clear" w:color="auto" w:fill="E6E6E6"/>
          </w:tcPr>
          <w:p w14:paraId="27193564" w14:textId="5F04107E" w:rsidR="00F73475" w:rsidRDefault="00F73475" w:rsidP="00F73475">
            <w:pPr>
              <w:jc w:val="center"/>
              <w:rPr>
                <w:rFonts w:ascii="Calibri" w:hAnsi="Calibri"/>
                <w:b/>
              </w:rPr>
            </w:pPr>
            <w:r w:rsidRPr="00684070">
              <w:rPr>
                <w:rFonts w:ascii="Calibri" w:hAnsi="Calibri"/>
                <w:b/>
                <w:color w:val="00B050"/>
              </w:rPr>
              <w:t>COST</w:t>
            </w:r>
          </w:p>
        </w:tc>
        <w:tc>
          <w:tcPr>
            <w:tcW w:w="6941" w:type="dxa"/>
            <w:shd w:val="clear" w:color="auto" w:fill="E6E6E6"/>
          </w:tcPr>
          <w:p w14:paraId="39F99714" w14:textId="77777777" w:rsidR="00F73475" w:rsidRDefault="00F73475" w:rsidP="00F73475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684070">
              <w:rPr>
                <w:rFonts w:ascii="Calibri" w:hAnsi="Calibri"/>
                <w:b/>
                <w:color w:val="00B050"/>
              </w:rPr>
              <w:t>DESCRIPTION AND APPROXIMATE TIMING OF RALLY</w:t>
            </w:r>
          </w:p>
          <w:p w14:paraId="3725A3EC" w14:textId="77777777" w:rsidR="00F73475" w:rsidRDefault="00F73475" w:rsidP="00F73475">
            <w:pPr>
              <w:jc w:val="center"/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/>
                <w:b/>
                <w:color w:val="00B050"/>
              </w:rPr>
              <w:t xml:space="preserve">WINTER SERIES </w:t>
            </w:r>
            <w:proofErr w:type="spellStart"/>
            <w:r>
              <w:rPr>
                <w:rFonts w:ascii="Calibri" w:hAnsi="Calibri"/>
                <w:b/>
                <w:color w:val="00B050"/>
              </w:rPr>
              <w:t>HPC</w:t>
            </w:r>
            <w:proofErr w:type="spellEnd"/>
            <w:r>
              <w:rPr>
                <w:rFonts w:ascii="Calibri" w:hAnsi="Calibri"/>
                <w:b/>
                <w:color w:val="00B050"/>
              </w:rPr>
              <w:t xml:space="preserve"> AND TESTS</w:t>
            </w:r>
          </w:p>
          <w:p w14:paraId="0D220B7B" w14:textId="77777777" w:rsidR="00F73475" w:rsidRDefault="00F73475" w:rsidP="00F734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  <w:shd w:val="clear" w:color="auto" w:fill="E6E6E6"/>
          </w:tcPr>
          <w:p w14:paraId="6E1F3277" w14:textId="3A0E5D6A" w:rsidR="00F73475" w:rsidRDefault="00F73475" w:rsidP="00F73475">
            <w:pPr>
              <w:jc w:val="center"/>
              <w:rPr>
                <w:rFonts w:ascii="Calibri" w:hAnsi="Calibri"/>
                <w:b/>
              </w:rPr>
            </w:pPr>
            <w:r w:rsidRPr="00684070">
              <w:rPr>
                <w:rFonts w:ascii="Calibri" w:hAnsi="Calibri"/>
                <w:b/>
                <w:color w:val="00B050"/>
              </w:rPr>
              <w:t>LOCATION</w:t>
            </w:r>
          </w:p>
        </w:tc>
      </w:tr>
      <w:tr w:rsidR="00F73475" w:rsidRPr="00744BBE" w14:paraId="4AD12103" w14:textId="77777777" w:rsidTr="00684070">
        <w:tc>
          <w:tcPr>
            <w:tcW w:w="1101" w:type="dxa"/>
            <w:shd w:val="clear" w:color="auto" w:fill="auto"/>
          </w:tcPr>
          <w:p w14:paraId="27254282" w14:textId="77777777" w:rsidR="00F73475" w:rsidRDefault="00F73475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28.03.20</w:t>
            </w:r>
          </w:p>
        </w:tc>
        <w:tc>
          <w:tcPr>
            <w:tcW w:w="1340" w:type="dxa"/>
            <w:shd w:val="clear" w:color="auto" w:fill="auto"/>
          </w:tcPr>
          <w:p w14:paraId="5B754A0B" w14:textId="41EAE748" w:rsidR="00F73475" w:rsidRDefault="00D20E6B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14.03.20</w:t>
            </w:r>
          </w:p>
        </w:tc>
        <w:tc>
          <w:tcPr>
            <w:tcW w:w="1069" w:type="dxa"/>
            <w:shd w:val="clear" w:color="auto" w:fill="auto"/>
          </w:tcPr>
          <w:p w14:paraId="3DA67983" w14:textId="77777777" w:rsidR="00F73475" w:rsidRDefault="00F73475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£15</w:t>
            </w:r>
          </w:p>
        </w:tc>
        <w:tc>
          <w:tcPr>
            <w:tcW w:w="6941" w:type="dxa"/>
            <w:shd w:val="clear" w:color="auto" w:fill="auto"/>
          </w:tcPr>
          <w:p w14:paraId="3690778C" w14:textId="268BBED4" w:rsidR="00F73475" w:rsidRDefault="00F73475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C/C+/B MOCK </w:t>
            </w:r>
            <w:proofErr w:type="spellStart"/>
            <w:r>
              <w:rPr>
                <w:rFonts w:ascii="Calibri" w:hAnsi="Calibri"/>
                <w:b/>
              </w:rPr>
              <w:t>HPC</w:t>
            </w:r>
            <w:proofErr w:type="spellEnd"/>
            <w:r>
              <w:rPr>
                <w:rFonts w:ascii="Calibri" w:hAnsi="Calibri"/>
                <w:b/>
              </w:rPr>
              <w:t xml:space="preserve"> TEST from </w:t>
            </w:r>
            <w:proofErr w:type="spellStart"/>
            <w:r>
              <w:rPr>
                <w:rFonts w:ascii="Calibri" w:hAnsi="Calibri"/>
                <w:b/>
              </w:rPr>
              <w:t>9.30am</w:t>
            </w:r>
            <w:proofErr w:type="spellEnd"/>
            <w:r w:rsidR="008E145B">
              <w:rPr>
                <w:rFonts w:ascii="Calibri" w:hAnsi="Calibri"/>
                <w:b/>
              </w:rPr>
              <w:t xml:space="preserve"> with PC Senior Assessor</w:t>
            </w:r>
          </w:p>
          <w:p w14:paraId="47659ECE" w14:textId="77777777" w:rsidR="008E145B" w:rsidRDefault="008E145B" w:rsidP="005020BC">
            <w:pPr>
              <w:rPr>
                <w:rFonts w:ascii="Calibri" w:hAnsi="Calibri"/>
              </w:rPr>
            </w:pPr>
          </w:p>
          <w:p w14:paraId="5A248DED" w14:textId="3CD3AE9C" w:rsidR="00F73475" w:rsidRDefault="00F73475" w:rsidP="005020BC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An opportunity to put in</w:t>
            </w:r>
            <w:r w:rsidR="003F7BE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to practice all you have</w:t>
            </w:r>
            <w:proofErr w:type="gramEnd"/>
            <w:r>
              <w:rPr>
                <w:rFonts w:ascii="Calibri" w:hAnsi="Calibri"/>
              </w:rPr>
              <w:t xml:space="preserve"> learnt over the winter months.  These tests will be held under exam conditions to give the candidates the opportunity to see what is expected. </w:t>
            </w:r>
          </w:p>
          <w:p w14:paraId="5F471158" w14:textId="77777777" w:rsidR="008E145B" w:rsidRPr="005020BC" w:rsidRDefault="008E145B" w:rsidP="005020BC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shd w:val="clear" w:color="auto" w:fill="auto"/>
          </w:tcPr>
          <w:p w14:paraId="447154DB" w14:textId="77777777" w:rsidR="00F73475" w:rsidRDefault="00F73475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Upper House Farm, </w:t>
            </w:r>
            <w:proofErr w:type="spellStart"/>
            <w:r>
              <w:rPr>
                <w:rFonts w:ascii="Calibri" w:hAnsi="Calibri"/>
                <w:b/>
              </w:rPr>
              <w:t>Harpsden</w:t>
            </w:r>
            <w:proofErr w:type="spellEnd"/>
          </w:p>
        </w:tc>
      </w:tr>
      <w:tr w:rsidR="00F73475" w:rsidRPr="00744BBE" w14:paraId="0A614A65" w14:textId="77777777" w:rsidTr="00684070">
        <w:tc>
          <w:tcPr>
            <w:tcW w:w="1101" w:type="dxa"/>
            <w:shd w:val="clear" w:color="auto" w:fill="auto"/>
          </w:tcPr>
          <w:p w14:paraId="53EC468E" w14:textId="22FE5BD2" w:rsidR="0087390A" w:rsidRPr="00BC4A98" w:rsidRDefault="0087390A" w:rsidP="0087390A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TBC</w:t>
            </w:r>
          </w:p>
          <w:p w14:paraId="2A5BA6F4" w14:textId="333FCA38" w:rsidR="00F73475" w:rsidRPr="00BC4A98" w:rsidRDefault="00F73475" w:rsidP="00684070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40" w:type="dxa"/>
            <w:shd w:val="clear" w:color="auto" w:fill="auto"/>
          </w:tcPr>
          <w:p w14:paraId="1920B1AA" w14:textId="77777777" w:rsidR="00F73475" w:rsidRDefault="00F73475" w:rsidP="00684070">
            <w:pPr>
              <w:rPr>
                <w:rFonts w:ascii="Calibri" w:hAnsi="Calibri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164C8421" w14:textId="77777777" w:rsidR="00F73475" w:rsidRDefault="00F73475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£20</w:t>
            </w:r>
          </w:p>
        </w:tc>
        <w:tc>
          <w:tcPr>
            <w:tcW w:w="6941" w:type="dxa"/>
            <w:shd w:val="clear" w:color="auto" w:fill="auto"/>
          </w:tcPr>
          <w:p w14:paraId="10759067" w14:textId="77777777" w:rsidR="00F73475" w:rsidRDefault="00F73475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C/C+/B </w:t>
            </w:r>
            <w:proofErr w:type="spellStart"/>
            <w:r>
              <w:rPr>
                <w:rFonts w:ascii="Calibri" w:hAnsi="Calibri"/>
                <w:b/>
              </w:rPr>
              <w:t>HPC</w:t>
            </w:r>
            <w:proofErr w:type="spellEnd"/>
            <w:r>
              <w:rPr>
                <w:rFonts w:ascii="Calibri" w:hAnsi="Calibri"/>
                <w:b/>
              </w:rPr>
              <w:t xml:space="preserve"> TEST from </w:t>
            </w:r>
            <w:proofErr w:type="spellStart"/>
            <w:r>
              <w:rPr>
                <w:rFonts w:ascii="Calibri" w:hAnsi="Calibri"/>
                <w:b/>
              </w:rPr>
              <w:t>9.30am</w:t>
            </w:r>
            <w:proofErr w:type="spellEnd"/>
          </w:p>
          <w:p w14:paraId="122F1BBC" w14:textId="77777777" w:rsidR="00F73475" w:rsidRDefault="00F73475" w:rsidP="005020BC">
            <w:pPr>
              <w:rPr>
                <w:rFonts w:ascii="Calibri" w:hAnsi="Calibri"/>
                <w:b/>
              </w:rPr>
            </w:pPr>
          </w:p>
          <w:p w14:paraId="09316B8E" w14:textId="76D061AB" w:rsidR="00201C09" w:rsidRPr="00201C09" w:rsidRDefault="00201C09" w:rsidP="005020BC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3870" w:type="dxa"/>
            <w:shd w:val="clear" w:color="auto" w:fill="auto"/>
          </w:tcPr>
          <w:p w14:paraId="47F7D989" w14:textId="77777777" w:rsidR="00F73475" w:rsidRDefault="00F73475" w:rsidP="006840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Upper House Farm, </w:t>
            </w:r>
            <w:proofErr w:type="spellStart"/>
            <w:r>
              <w:rPr>
                <w:rFonts w:ascii="Calibri" w:hAnsi="Calibri"/>
                <w:b/>
              </w:rPr>
              <w:t>Harpsden</w:t>
            </w:r>
            <w:proofErr w:type="spellEnd"/>
          </w:p>
        </w:tc>
      </w:tr>
    </w:tbl>
    <w:p w14:paraId="516FAE33" w14:textId="77777777" w:rsidR="005020BC" w:rsidRDefault="005020BC"/>
    <w:p w14:paraId="447ACC7E" w14:textId="77777777" w:rsidR="005020BC" w:rsidRDefault="005020BC">
      <w:r>
        <w:br w:type="page"/>
      </w: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40"/>
        <w:gridCol w:w="1069"/>
        <w:gridCol w:w="6941"/>
        <w:gridCol w:w="3870"/>
      </w:tblGrid>
      <w:tr w:rsidR="005020BC" w:rsidRPr="00684070" w14:paraId="7B4AB728" w14:textId="77777777" w:rsidTr="00201C09">
        <w:tc>
          <w:tcPr>
            <w:tcW w:w="1101" w:type="dxa"/>
            <w:shd w:val="clear" w:color="auto" w:fill="E6E6E6"/>
          </w:tcPr>
          <w:p w14:paraId="3603E22E" w14:textId="77777777" w:rsidR="005020BC" w:rsidRPr="00684070" w:rsidRDefault="005020BC" w:rsidP="005020BC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684070">
              <w:rPr>
                <w:rFonts w:ascii="Calibri" w:hAnsi="Calibri"/>
                <w:b/>
                <w:color w:val="00B050"/>
              </w:rPr>
              <w:t>DATE</w:t>
            </w:r>
          </w:p>
        </w:tc>
        <w:tc>
          <w:tcPr>
            <w:tcW w:w="1340" w:type="dxa"/>
            <w:shd w:val="clear" w:color="auto" w:fill="E6E6E6"/>
          </w:tcPr>
          <w:p w14:paraId="4E08C179" w14:textId="77777777" w:rsidR="005020BC" w:rsidRPr="00684070" w:rsidRDefault="005020BC" w:rsidP="005020BC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684070">
              <w:rPr>
                <w:rFonts w:ascii="Calibri" w:hAnsi="Calibri"/>
                <w:b/>
                <w:color w:val="00B050"/>
              </w:rPr>
              <w:t>BOOKINGS CLOSE</w:t>
            </w:r>
          </w:p>
        </w:tc>
        <w:tc>
          <w:tcPr>
            <w:tcW w:w="1069" w:type="dxa"/>
            <w:shd w:val="clear" w:color="auto" w:fill="E6E6E6"/>
          </w:tcPr>
          <w:p w14:paraId="40F312BA" w14:textId="77777777" w:rsidR="005020BC" w:rsidRPr="00684070" w:rsidRDefault="005020BC" w:rsidP="005020BC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684070">
              <w:rPr>
                <w:rFonts w:ascii="Calibri" w:hAnsi="Calibri"/>
                <w:b/>
                <w:color w:val="00B050"/>
              </w:rPr>
              <w:t>COST</w:t>
            </w:r>
          </w:p>
        </w:tc>
        <w:tc>
          <w:tcPr>
            <w:tcW w:w="6941" w:type="dxa"/>
            <w:shd w:val="clear" w:color="auto" w:fill="E6E6E6"/>
          </w:tcPr>
          <w:p w14:paraId="48224642" w14:textId="77777777" w:rsidR="005020BC" w:rsidRPr="00684070" w:rsidRDefault="005020BC" w:rsidP="005020BC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684070">
              <w:rPr>
                <w:rFonts w:ascii="Calibri" w:hAnsi="Calibri"/>
                <w:b/>
                <w:color w:val="00B050"/>
              </w:rPr>
              <w:t>DESCRIPTION AND APPROXIMATE TIMING OF RALLY</w:t>
            </w:r>
          </w:p>
        </w:tc>
        <w:tc>
          <w:tcPr>
            <w:tcW w:w="3870" w:type="dxa"/>
            <w:shd w:val="clear" w:color="auto" w:fill="E6E6E6"/>
          </w:tcPr>
          <w:p w14:paraId="65EE1FE6" w14:textId="77777777" w:rsidR="005020BC" w:rsidRPr="00684070" w:rsidRDefault="005020BC" w:rsidP="005020BC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684070">
              <w:rPr>
                <w:rFonts w:ascii="Calibri" w:hAnsi="Calibri"/>
                <w:b/>
                <w:color w:val="00B050"/>
              </w:rPr>
              <w:t>LOCATION</w:t>
            </w:r>
          </w:p>
        </w:tc>
      </w:tr>
      <w:tr w:rsidR="00443682" w:rsidRPr="005020BC" w14:paraId="20671F05" w14:textId="77777777" w:rsidTr="005020BC">
        <w:tc>
          <w:tcPr>
            <w:tcW w:w="1101" w:type="dxa"/>
            <w:shd w:val="clear" w:color="auto" w:fill="auto"/>
          </w:tcPr>
          <w:p w14:paraId="115CFB20" w14:textId="68FCE32F" w:rsidR="00443682" w:rsidRDefault="008D163F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  <w:r w:rsidR="00160019">
              <w:rPr>
                <w:rFonts w:ascii="Calibri" w:hAnsi="Calibri"/>
                <w:b/>
              </w:rPr>
              <w:t>.02.20</w:t>
            </w:r>
          </w:p>
          <w:p w14:paraId="00789E8E" w14:textId="6674070A" w:rsidR="004A5F55" w:rsidRPr="004A5F55" w:rsidRDefault="004A5F55" w:rsidP="005020BC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40" w:type="dxa"/>
            <w:shd w:val="clear" w:color="auto" w:fill="auto"/>
          </w:tcPr>
          <w:p w14:paraId="2445B1A2" w14:textId="6BB79A75" w:rsidR="00443682" w:rsidRDefault="00D20E6B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05.02.20</w:t>
            </w:r>
          </w:p>
          <w:p w14:paraId="2E675347" w14:textId="77777777" w:rsidR="00443682" w:rsidRPr="005020BC" w:rsidRDefault="00443682" w:rsidP="005020BC">
            <w:pPr>
              <w:rPr>
                <w:rFonts w:ascii="Calibri" w:hAnsi="Calibri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4CF28C48" w14:textId="0E7B7E1E" w:rsidR="00443682" w:rsidRDefault="00443682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£1</w:t>
            </w:r>
            <w:r w:rsidR="004A5F55">
              <w:rPr>
                <w:rFonts w:ascii="Calibri" w:hAnsi="Calibri"/>
                <w:b/>
              </w:rPr>
              <w:t>2.50</w:t>
            </w:r>
          </w:p>
        </w:tc>
        <w:tc>
          <w:tcPr>
            <w:tcW w:w="6941" w:type="dxa"/>
            <w:shd w:val="clear" w:color="auto" w:fill="auto"/>
          </w:tcPr>
          <w:p w14:paraId="795FD1C9" w14:textId="73037387" w:rsidR="00443682" w:rsidRDefault="00443682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RIDING ROAD SAF</w:t>
            </w:r>
            <w:r w:rsidR="00471703">
              <w:rPr>
                <w:rFonts w:ascii="Calibri" w:hAnsi="Calibri"/>
                <w:b/>
              </w:rPr>
              <w:t xml:space="preserve">ETY </w:t>
            </w:r>
            <w:proofErr w:type="gramStart"/>
            <w:r w:rsidR="00471703">
              <w:rPr>
                <w:rFonts w:ascii="Calibri" w:hAnsi="Calibri"/>
                <w:b/>
              </w:rPr>
              <w:t xml:space="preserve">THEORY </w:t>
            </w:r>
            <w:r w:rsidR="008D163F">
              <w:rPr>
                <w:rFonts w:ascii="Calibri" w:hAnsi="Calibri"/>
                <w:b/>
              </w:rPr>
              <w:t xml:space="preserve"> FROM</w:t>
            </w:r>
            <w:proofErr w:type="gramEnd"/>
            <w:r w:rsidR="008D163F">
              <w:rPr>
                <w:rFonts w:ascii="Calibri" w:hAnsi="Calibri"/>
                <w:b/>
              </w:rPr>
              <w:t xml:space="preserve"> </w:t>
            </w:r>
            <w:proofErr w:type="spellStart"/>
            <w:r w:rsidR="008D163F">
              <w:rPr>
                <w:rFonts w:ascii="Calibri" w:hAnsi="Calibri"/>
                <w:b/>
              </w:rPr>
              <w:t>4.30PM</w:t>
            </w:r>
            <w:proofErr w:type="spellEnd"/>
          </w:p>
          <w:p w14:paraId="68CC8FE2" w14:textId="77777777" w:rsidR="00443682" w:rsidRDefault="00443682" w:rsidP="005020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those needing to take their Mini, Achievement or Road Rider Badge to progress their test level.  </w:t>
            </w:r>
          </w:p>
          <w:p w14:paraId="6BAA9864" w14:textId="77777777" w:rsidR="00443682" w:rsidRDefault="00443682" w:rsidP="005020BC">
            <w:pPr>
              <w:rPr>
                <w:rFonts w:ascii="Calibri" w:hAnsi="Calibri"/>
              </w:rPr>
            </w:pPr>
          </w:p>
          <w:p w14:paraId="6BFFF1D8" w14:textId="729502AD" w:rsidR="00443682" w:rsidRDefault="00443682" w:rsidP="005020BC">
            <w:pPr>
              <w:rPr>
                <w:rFonts w:ascii="Calibri" w:hAnsi="Calibri"/>
                <w:color w:val="FF0000"/>
              </w:rPr>
            </w:pPr>
            <w:r w:rsidRPr="00443682">
              <w:rPr>
                <w:rFonts w:ascii="Calibri" w:hAnsi="Calibri"/>
                <w:color w:val="FF0000"/>
              </w:rPr>
              <w:t>This is the first of 2 session</w:t>
            </w:r>
            <w:r>
              <w:rPr>
                <w:rFonts w:ascii="Calibri" w:hAnsi="Calibri"/>
                <w:color w:val="FF0000"/>
              </w:rPr>
              <w:t>s and you must complete the THEORY and RIDDEN</w:t>
            </w:r>
            <w:r w:rsidRPr="00443682">
              <w:rPr>
                <w:rFonts w:ascii="Calibri" w:hAnsi="Calibri"/>
                <w:color w:val="FF0000"/>
              </w:rPr>
              <w:t xml:space="preserve"> sessions to pass. </w:t>
            </w:r>
          </w:p>
          <w:p w14:paraId="59948E19" w14:textId="77777777" w:rsidR="00443682" w:rsidRDefault="00443682" w:rsidP="005020BC">
            <w:pPr>
              <w:rPr>
                <w:rFonts w:ascii="Calibri" w:hAnsi="Calibri"/>
                <w:color w:val="FF0000"/>
              </w:rPr>
            </w:pPr>
          </w:p>
          <w:p w14:paraId="331C3A9C" w14:textId="7B54167C" w:rsidR="00443682" w:rsidRPr="00443682" w:rsidRDefault="00443682" w:rsidP="005020BC">
            <w:pPr>
              <w:rPr>
                <w:rFonts w:ascii="Calibri" w:hAnsi="Calibri"/>
              </w:rPr>
            </w:pPr>
            <w:r w:rsidRPr="00443682">
              <w:rPr>
                <w:rFonts w:ascii="Calibri" w:hAnsi="Calibri"/>
              </w:rPr>
              <w:t xml:space="preserve">RRS is an essential part of PC training.  </w:t>
            </w:r>
            <w:r>
              <w:rPr>
                <w:rFonts w:ascii="Calibri" w:hAnsi="Calibri"/>
              </w:rPr>
              <w:t>You must have passed your Achievement Badg</w:t>
            </w:r>
            <w:r w:rsidR="00AB2081">
              <w:rPr>
                <w:rFonts w:ascii="Calibri" w:hAnsi="Calibri"/>
              </w:rPr>
              <w:t>e to take your C+.  Hours need to be accrued to move up the badge l</w:t>
            </w:r>
            <w:r>
              <w:rPr>
                <w:rFonts w:ascii="Calibri" w:hAnsi="Calibri"/>
              </w:rPr>
              <w:t xml:space="preserve">evels.  </w:t>
            </w:r>
          </w:p>
          <w:p w14:paraId="0FFC820F" w14:textId="73E37DD9" w:rsidR="00443682" w:rsidRPr="00443682" w:rsidRDefault="00443682" w:rsidP="005020BC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shd w:val="clear" w:color="auto" w:fill="auto"/>
          </w:tcPr>
          <w:p w14:paraId="56581DA5" w14:textId="77777777" w:rsidR="008D163F" w:rsidRDefault="008D163F" w:rsidP="008D16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Lakeside</w:t>
            </w:r>
          </w:p>
          <w:p w14:paraId="0D7633B6" w14:textId="77777777" w:rsidR="008D163F" w:rsidRDefault="008D163F" w:rsidP="008D163F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Sonning</w:t>
            </w:r>
            <w:proofErr w:type="spellEnd"/>
          </w:p>
          <w:p w14:paraId="0AAA8EC2" w14:textId="77777777" w:rsidR="008D163F" w:rsidRDefault="008D163F" w:rsidP="008D16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Oxon</w:t>
            </w:r>
          </w:p>
          <w:p w14:paraId="651637CA" w14:textId="4C336073" w:rsidR="00471703" w:rsidRPr="00443682" w:rsidRDefault="008D163F" w:rsidP="008D163F">
            <w:pPr>
              <w:rPr>
                <w:rFonts w:ascii="Calibri" w:hAnsi="Calibri"/>
                <w:b/>
                <w:color w:val="FF0000"/>
              </w:rPr>
            </w:pPr>
            <w:proofErr w:type="spellStart"/>
            <w:r>
              <w:rPr>
                <w:rFonts w:ascii="Calibri" w:hAnsi="Calibri"/>
                <w:b/>
              </w:rPr>
              <w:t>RG4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6TX</w:t>
            </w:r>
            <w:proofErr w:type="spellEnd"/>
          </w:p>
        </w:tc>
      </w:tr>
      <w:tr w:rsidR="005020BC" w:rsidRPr="005020BC" w14:paraId="1E34955B" w14:textId="77777777" w:rsidTr="005020BC">
        <w:tc>
          <w:tcPr>
            <w:tcW w:w="1101" w:type="dxa"/>
            <w:shd w:val="clear" w:color="auto" w:fill="auto"/>
          </w:tcPr>
          <w:p w14:paraId="7C617C5A" w14:textId="09359E66" w:rsidR="005020BC" w:rsidRPr="005020BC" w:rsidRDefault="004A5F55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</w:t>
            </w:r>
            <w:r w:rsidR="00BC4A98">
              <w:rPr>
                <w:rFonts w:ascii="Calibri" w:hAnsi="Calibri"/>
                <w:b/>
              </w:rPr>
              <w:t>.02</w:t>
            </w:r>
            <w:r w:rsidR="005020BC">
              <w:rPr>
                <w:rFonts w:ascii="Calibri" w:hAnsi="Calibri"/>
                <w:b/>
              </w:rPr>
              <w:t>.20</w:t>
            </w:r>
          </w:p>
        </w:tc>
        <w:tc>
          <w:tcPr>
            <w:tcW w:w="1340" w:type="dxa"/>
            <w:shd w:val="clear" w:color="auto" w:fill="auto"/>
          </w:tcPr>
          <w:p w14:paraId="42EC8E98" w14:textId="7DAD6A85" w:rsidR="005020BC" w:rsidRPr="005020BC" w:rsidRDefault="00D20E6B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08.02.20</w:t>
            </w:r>
          </w:p>
        </w:tc>
        <w:tc>
          <w:tcPr>
            <w:tcW w:w="1069" w:type="dxa"/>
            <w:shd w:val="clear" w:color="auto" w:fill="auto"/>
          </w:tcPr>
          <w:p w14:paraId="0827277A" w14:textId="2D0EF4D7" w:rsidR="005020BC" w:rsidRPr="005020BC" w:rsidRDefault="005020BC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£2</w:t>
            </w:r>
            <w:r w:rsidR="00D37ACF">
              <w:rPr>
                <w:rFonts w:ascii="Calibri" w:hAnsi="Calibri"/>
                <w:b/>
              </w:rPr>
              <w:t>5</w:t>
            </w:r>
          </w:p>
        </w:tc>
        <w:tc>
          <w:tcPr>
            <w:tcW w:w="6941" w:type="dxa"/>
            <w:shd w:val="clear" w:color="auto" w:fill="auto"/>
          </w:tcPr>
          <w:p w14:paraId="1D56D0AA" w14:textId="43DAFFCB" w:rsidR="005020BC" w:rsidRDefault="005020BC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WORKING RALLY – INDOOR SCHOOL AT </w:t>
            </w:r>
            <w:proofErr w:type="spellStart"/>
            <w:r>
              <w:rPr>
                <w:rFonts w:ascii="Calibri" w:hAnsi="Calibri"/>
                <w:b/>
              </w:rPr>
              <w:t>BCA</w:t>
            </w:r>
            <w:proofErr w:type="spellEnd"/>
            <w:r w:rsidR="008E145B">
              <w:rPr>
                <w:rFonts w:ascii="Calibri" w:hAnsi="Calibri"/>
                <w:b/>
              </w:rPr>
              <w:t xml:space="preserve"> FROM </w:t>
            </w:r>
            <w:proofErr w:type="spellStart"/>
            <w:r w:rsidR="008E145B">
              <w:rPr>
                <w:rFonts w:ascii="Calibri" w:hAnsi="Calibri"/>
                <w:b/>
              </w:rPr>
              <w:t>9AM</w:t>
            </w:r>
            <w:proofErr w:type="spellEnd"/>
          </w:p>
          <w:p w14:paraId="268FC0AF" w14:textId="2BD8FDA5" w:rsidR="00BC4A98" w:rsidRPr="008E145B" w:rsidRDefault="008E145B" w:rsidP="00BC4A98">
            <w:pPr>
              <w:rPr>
                <w:rFonts w:ascii="Calibri" w:hAnsi="Calibri"/>
              </w:rPr>
            </w:pPr>
            <w:r w:rsidRPr="008E145B">
              <w:rPr>
                <w:rFonts w:ascii="Calibri" w:hAnsi="Calibri"/>
              </w:rPr>
              <w:t>‘Loops, Lines and Light Seat’</w:t>
            </w:r>
          </w:p>
          <w:p w14:paraId="61222705" w14:textId="77777777" w:rsidR="00BC4A98" w:rsidRPr="005020BC" w:rsidRDefault="00BC4A98" w:rsidP="005020BC">
            <w:pPr>
              <w:rPr>
                <w:rFonts w:ascii="Calibri" w:hAnsi="Calibri"/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14:paraId="763FD164" w14:textId="77777777" w:rsidR="005020BC" w:rsidRDefault="005020BC" w:rsidP="005020B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BCA</w:t>
            </w:r>
            <w:proofErr w:type="spellEnd"/>
            <w:r>
              <w:rPr>
                <w:rFonts w:ascii="Calibri" w:hAnsi="Calibri"/>
                <w:b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</w:rPr>
              <w:t>Burchetts</w:t>
            </w:r>
            <w:proofErr w:type="spellEnd"/>
            <w:r>
              <w:rPr>
                <w:rFonts w:ascii="Calibri" w:hAnsi="Calibri"/>
                <w:b/>
              </w:rPr>
              <w:t xml:space="preserve"> Green</w:t>
            </w:r>
          </w:p>
          <w:p w14:paraId="0950DCB9" w14:textId="77777777" w:rsidR="005020BC" w:rsidRDefault="005020BC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Maidenhead, Berks, </w:t>
            </w:r>
          </w:p>
          <w:p w14:paraId="7E304E30" w14:textId="77777777" w:rsidR="005020BC" w:rsidRPr="005020BC" w:rsidRDefault="005020BC" w:rsidP="005020BC">
            <w:pPr>
              <w:rPr>
                <w:rFonts w:ascii="Calibri" w:hAnsi="Calibri"/>
                <w:b/>
              </w:rPr>
            </w:pPr>
          </w:p>
        </w:tc>
      </w:tr>
      <w:tr w:rsidR="005020BC" w:rsidRPr="005020BC" w14:paraId="0432FD5B" w14:textId="77777777" w:rsidTr="005020BC">
        <w:tc>
          <w:tcPr>
            <w:tcW w:w="1101" w:type="dxa"/>
            <w:shd w:val="clear" w:color="auto" w:fill="auto"/>
          </w:tcPr>
          <w:p w14:paraId="625278BB" w14:textId="6CBA1014" w:rsidR="005020BC" w:rsidRDefault="00BC4A98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29.02</w:t>
            </w:r>
            <w:r w:rsidR="005020BC">
              <w:rPr>
                <w:rFonts w:ascii="Calibri" w:hAnsi="Calibri"/>
                <w:b/>
              </w:rPr>
              <w:t>.20</w:t>
            </w:r>
          </w:p>
        </w:tc>
        <w:tc>
          <w:tcPr>
            <w:tcW w:w="1340" w:type="dxa"/>
            <w:shd w:val="clear" w:color="auto" w:fill="auto"/>
          </w:tcPr>
          <w:p w14:paraId="10EE9260" w14:textId="00DC5F70" w:rsidR="005020BC" w:rsidRPr="005020BC" w:rsidRDefault="00D20E6B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22.02.20</w:t>
            </w:r>
          </w:p>
        </w:tc>
        <w:tc>
          <w:tcPr>
            <w:tcW w:w="1069" w:type="dxa"/>
            <w:shd w:val="clear" w:color="auto" w:fill="auto"/>
          </w:tcPr>
          <w:p w14:paraId="2B722AB1" w14:textId="1782A71A" w:rsidR="005020BC" w:rsidRDefault="00D20E6B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£17.50</w:t>
            </w:r>
          </w:p>
        </w:tc>
        <w:tc>
          <w:tcPr>
            <w:tcW w:w="6941" w:type="dxa"/>
            <w:shd w:val="clear" w:color="auto" w:fill="auto"/>
          </w:tcPr>
          <w:p w14:paraId="55DC9C85" w14:textId="56C7497E" w:rsidR="005020BC" w:rsidRDefault="005020BC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TEAM TRAINING – WITH POSY KNAPP</w:t>
            </w:r>
            <w:r w:rsidR="00441EF8">
              <w:rPr>
                <w:rFonts w:ascii="Calibri" w:hAnsi="Calibri"/>
                <w:b/>
              </w:rPr>
              <w:t xml:space="preserve"> </w:t>
            </w:r>
          </w:p>
          <w:p w14:paraId="0B6D7A74" w14:textId="77777777" w:rsidR="005020BC" w:rsidRDefault="005020BC" w:rsidP="005020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those attending the Winter League Area qualifiers and </w:t>
            </w:r>
            <w:proofErr w:type="gramStart"/>
            <w:r>
              <w:rPr>
                <w:rFonts w:ascii="Calibri" w:hAnsi="Calibri"/>
              </w:rPr>
              <w:t xml:space="preserve">Teams  </w:t>
            </w:r>
            <w:proofErr w:type="spellStart"/>
            <w:r>
              <w:rPr>
                <w:rFonts w:ascii="Calibri" w:hAnsi="Calibri"/>
              </w:rPr>
              <w:t>Showjumping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competition at </w:t>
            </w:r>
            <w:proofErr w:type="spellStart"/>
            <w:r>
              <w:rPr>
                <w:rFonts w:ascii="Calibri" w:hAnsi="Calibri"/>
              </w:rPr>
              <w:t>Addington</w:t>
            </w:r>
            <w:proofErr w:type="spellEnd"/>
            <w:r>
              <w:rPr>
                <w:rFonts w:ascii="Calibri" w:hAnsi="Calibri"/>
              </w:rPr>
              <w:t xml:space="preserve"> on Sunday 15 March.</w:t>
            </w:r>
          </w:p>
          <w:p w14:paraId="01FF6958" w14:textId="77777777" w:rsidR="005020BC" w:rsidRDefault="005020BC" w:rsidP="005020BC">
            <w:pPr>
              <w:rPr>
                <w:rFonts w:ascii="Calibri" w:hAnsi="Calibri"/>
              </w:rPr>
            </w:pPr>
          </w:p>
          <w:p w14:paraId="3E790719" w14:textId="77777777" w:rsidR="005020BC" w:rsidRPr="005020BC" w:rsidRDefault="005020BC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N.B. This is for those selected for the team or who have qualified for the Winter League ONLY. </w:t>
            </w:r>
          </w:p>
        </w:tc>
        <w:tc>
          <w:tcPr>
            <w:tcW w:w="3870" w:type="dxa"/>
            <w:shd w:val="clear" w:color="auto" w:fill="auto"/>
          </w:tcPr>
          <w:p w14:paraId="4412116B" w14:textId="3907C727" w:rsidR="005020BC" w:rsidRDefault="00BC4A98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Upper House Farm, </w:t>
            </w:r>
            <w:proofErr w:type="spellStart"/>
            <w:r>
              <w:rPr>
                <w:rFonts w:ascii="Calibri" w:hAnsi="Calibri"/>
                <w:b/>
              </w:rPr>
              <w:t>Harpsden</w:t>
            </w:r>
            <w:proofErr w:type="spellEnd"/>
          </w:p>
        </w:tc>
      </w:tr>
    </w:tbl>
    <w:p w14:paraId="3E1428BB" w14:textId="77777777" w:rsidR="00DA4659" w:rsidRDefault="00DA4659">
      <w:r>
        <w:br w:type="page"/>
      </w: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40"/>
        <w:gridCol w:w="1069"/>
        <w:gridCol w:w="6941"/>
        <w:gridCol w:w="3870"/>
      </w:tblGrid>
      <w:tr w:rsidR="00DA4659" w:rsidRPr="005020BC" w14:paraId="166FF365" w14:textId="77777777" w:rsidTr="005020BC">
        <w:tc>
          <w:tcPr>
            <w:tcW w:w="1101" w:type="dxa"/>
            <w:shd w:val="clear" w:color="auto" w:fill="auto"/>
          </w:tcPr>
          <w:p w14:paraId="45B0EC78" w14:textId="6314F6D3" w:rsidR="00DA4659" w:rsidRDefault="00DA4659" w:rsidP="00DA4659">
            <w:pPr>
              <w:jc w:val="center"/>
              <w:rPr>
                <w:rFonts w:ascii="Calibri" w:hAnsi="Calibri"/>
                <w:b/>
              </w:rPr>
            </w:pPr>
            <w:r w:rsidRPr="00684070">
              <w:rPr>
                <w:rFonts w:ascii="Calibri" w:hAnsi="Calibri"/>
                <w:b/>
                <w:color w:val="00B050"/>
              </w:rPr>
              <w:t>DATE</w:t>
            </w:r>
          </w:p>
        </w:tc>
        <w:tc>
          <w:tcPr>
            <w:tcW w:w="1340" w:type="dxa"/>
            <w:shd w:val="clear" w:color="auto" w:fill="auto"/>
          </w:tcPr>
          <w:p w14:paraId="2F6C7F60" w14:textId="364DF926" w:rsidR="00DA4659" w:rsidRPr="005020BC" w:rsidRDefault="00DA4659" w:rsidP="00DA4659">
            <w:pPr>
              <w:jc w:val="center"/>
              <w:rPr>
                <w:rFonts w:ascii="Calibri" w:hAnsi="Calibri"/>
                <w:b/>
              </w:rPr>
            </w:pPr>
            <w:r w:rsidRPr="00684070">
              <w:rPr>
                <w:rFonts w:ascii="Calibri" w:hAnsi="Calibri"/>
                <w:b/>
                <w:color w:val="00B050"/>
              </w:rPr>
              <w:t>BOOKINGS CLOSE</w:t>
            </w:r>
          </w:p>
        </w:tc>
        <w:tc>
          <w:tcPr>
            <w:tcW w:w="1069" w:type="dxa"/>
            <w:shd w:val="clear" w:color="auto" w:fill="auto"/>
          </w:tcPr>
          <w:p w14:paraId="705F6029" w14:textId="685BE598" w:rsidR="00DA4659" w:rsidRDefault="00DA4659" w:rsidP="00DA4659">
            <w:pPr>
              <w:jc w:val="center"/>
              <w:rPr>
                <w:rFonts w:ascii="Calibri" w:hAnsi="Calibri"/>
                <w:b/>
              </w:rPr>
            </w:pPr>
            <w:r w:rsidRPr="00684070">
              <w:rPr>
                <w:rFonts w:ascii="Calibri" w:hAnsi="Calibri"/>
                <w:b/>
                <w:color w:val="00B050"/>
              </w:rPr>
              <w:t>COST</w:t>
            </w:r>
          </w:p>
        </w:tc>
        <w:tc>
          <w:tcPr>
            <w:tcW w:w="6941" w:type="dxa"/>
            <w:shd w:val="clear" w:color="auto" w:fill="auto"/>
          </w:tcPr>
          <w:p w14:paraId="15F90061" w14:textId="2883DA4D" w:rsidR="00DA4659" w:rsidRDefault="00DA4659" w:rsidP="00DA4659">
            <w:pPr>
              <w:jc w:val="center"/>
              <w:rPr>
                <w:rFonts w:ascii="Calibri" w:hAnsi="Calibri"/>
                <w:b/>
              </w:rPr>
            </w:pPr>
            <w:r w:rsidRPr="00684070">
              <w:rPr>
                <w:rFonts w:ascii="Calibri" w:hAnsi="Calibri"/>
                <w:b/>
                <w:color w:val="00B050"/>
              </w:rPr>
              <w:t>DESCRIPTION AND APPROXIMATE TIMING OF RALLY</w:t>
            </w:r>
          </w:p>
        </w:tc>
        <w:tc>
          <w:tcPr>
            <w:tcW w:w="3870" w:type="dxa"/>
            <w:shd w:val="clear" w:color="auto" w:fill="auto"/>
          </w:tcPr>
          <w:p w14:paraId="0C9049E8" w14:textId="655A8CE5" w:rsidR="00DA4659" w:rsidRDefault="00DA4659" w:rsidP="00DA4659">
            <w:pPr>
              <w:jc w:val="center"/>
              <w:rPr>
                <w:rFonts w:ascii="Calibri" w:hAnsi="Calibri"/>
                <w:b/>
              </w:rPr>
            </w:pPr>
            <w:r w:rsidRPr="00684070">
              <w:rPr>
                <w:rFonts w:ascii="Calibri" w:hAnsi="Calibri"/>
                <w:b/>
                <w:color w:val="00B050"/>
              </w:rPr>
              <w:t>LOCATION</w:t>
            </w:r>
          </w:p>
        </w:tc>
      </w:tr>
      <w:tr w:rsidR="00DA4659" w:rsidRPr="005020BC" w14:paraId="52EB6C07" w14:textId="77777777" w:rsidTr="005020BC">
        <w:tc>
          <w:tcPr>
            <w:tcW w:w="1101" w:type="dxa"/>
            <w:shd w:val="clear" w:color="auto" w:fill="auto"/>
          </w:tcPr>
          <w:p w14:paraId="166BF5E5" w14:textId="64DE4544" w:rsidR="00DA4659" w:rsidRDefault="00DA4659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08.03.19</w:t>
            </w:r>
          </w:p>
        </w:tc>
        <w:tc>
          <w:tcPr>
            <w:tcW w:w="1340" w:type="dxa"/>
            <w:shd w:val="clear" w:color="auto" w:fill="auto"/>
          </w:tcPr>
          <w:p w14:paraId="46C518B3" w14:textId="77777777" w:rsidR="00DA4659" w:rsidRPr="005020BC" w:rsidRDefault="00DA4659" w:rsidP="005020BC">
            <w:pPr>
              <w:rPr>
                <w:rFonts w:ascii="Calibri" w:hAnsi="Calibri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125161F3" w14:textId="7E192D2C" w:rsidR="00DA4659" w:rsidRDefault="00DA4659" w:rsidP="005020B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TBC</w:t>
            </w:r>
            <w:proofErr w:type="spellEnd"/>
          </w:p>
        </w:tc>
        <w:tc>
          <w:tcPr>
            <w:tcW w:w="6941" w:type="dxa"/>
            <w:shd w:val="clear" w:color="auto" w:fill="auto"/>
          </w:tcPr>
          <w:p w14:paraId="7B3ADEA7" w14:textId="77777777" w:rsidR="00DA4659" w:rsidRDefault="00DA4659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AREA 12 QUIZ </w:t>
            </w:r>
          </w:p>
          <w:p w14:paraId="47F36089" w14:textId="77777777" w:rsidR="00DA4659" w:rsidRDefault="00DA4659" w:rsidP="005020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let Emma know if you are interested in being part of the </w:t>
            </w:r>
            <w:proofErr w:type="spellStart"/>
            <w:r>
              <w:rPr>
                <w:rFonts w:ascii="Calibri" w:hAnsi="Calibri"/>
              </w:rPr>
              <w:t>WHPC</w:t>
            </w:r>
            <w:proofErr w:type="spellEnd"/>
            <w:r>
              <w:rPr>
                <w:rFonts w:ascii="Calibri" w:hAnsi="Calibri"/>
              </w:rPr>
              <w:t xml:space="preserve"> quiz team – 12 and overs please. Separate training sessions will be arranged once the topics have been released.  Some of the information will be covered in the Winter </w:t>
            </w:r>
            <w:proofErr w:type="spellStart"/>
            <w:r>
              <w:rPr>
                <w:rFonts w:ascii="Calibri" w:hAnsi="Calibri"/>
              </w:rPr>
              <w:t>HPC</w:t>
            </w:r>
            <w:proofErr w:type="spellEnd"/>
            <w:r>
              <w:rPr>
                <w:rFonts w:ascii="Calibri" w:hAnsi="Calibri"/>
              </w:rPr>
              <w:t xml:space="preserve"> Sessions. </w:t>
            </w:r>
          </w:p>
          <w:p w14:paraId="57274F5D" w14:textId="5E038432" w:rsidR="00DA4659" w:rsidRPr="00DA4659" w:rsidRDefault="00DA4659" w:rsidP="005020BC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shd w:val="clear" w:color="auto" w:fill="auto"/>
          </w:tcPr>
          <w:p w14:paraId="17498CCE" w14:textId="77777777" w:rsidR="00DA4659" w:rsidRDefault="00DA4659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Leighton Buzzard, Beds, </w:t>
            </w:r>
            <w:proofErr w:type="spellStart"/>
            <w:r>
              <w:rPr>
                <w:rFonts w:ascii="Calibri" w:hAnsi="Calibri"/>
                <w:b/>
              </w:rPr>
              <w:t>LU7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0RU</w:t>
            </w:r>
            <w:proofErr w:type="spellEnd"/>
          </w:p>
          <w:p w14:paraId="1A1C8372" w14:textId="5D6341AB" w:rsidR="00DA4659" w:rsidRDefault="00DA4659" w:rsidP="005020BC">
            <w:pPr>
              <w:rPr>
                <w:rFonts w:ascii="Calibri" w:hAnsi="Calibri"/>
                <w:b/>
              </w:rPr>
            </w:pPr>
          </w:p>
        </w:tc>
      </w:tr>
      <w:tr w:rsidR="00DA4659" w:rsidRPr="005020BC" w14:paraId="53220113" w14:textId="77777777" w:rsidTr="005020BC">
        <w:tc>
          <w:tcPr>
            <w:tcW w:w="1101" w:type="dxa"/>
            <w:shd w:val="clear" w:color="auto" w:fill="auto"/>
          </w:tcPr>
          <w:p w14:paraId="28191A3A" w14:textId="7BAB71D4" w:rsidR="00DA4659" w:rsidRDefault="00DA4659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14.03.19</w:t>
            </w:r>
          </w:p>
        </w:tc>
        <w:tc>
          <w:tcPr>
            <w:tcW w:w="1340" w:type="dxa"/>
            <w:shd w:val="clear" w:color="auto" w:fill="auto"/>
          </w:tcPr>
          <w:p w14:paraId="660FEE85" w14:textId="21460D8D" w:rsidR="00DA4659" w:rsidRPr="005020BC" w:rsidRDefault="00D20E6B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29.02.29</w:t>
            </w:r>
          </w:p>
        </w:tc>
        <w:tc>
          <w:tcPr>
            <w:tcW w:w="1069" w:type="dxa"/>
            <w:shd w:val="clear" w:color="auto" w:fill="auto"/>
          </w:tcPr>
          <w:p w14:paraId="0C3E6127" w14:textId="2267F18B" w:rsidR="00DA4659" w:rsidRDefault="00DA4659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£25</w:t>
            </w:r>
          </w:p>
        </w:tc>
        <w:tc>
          <w:tcPr>
            <w:tcW w:w="6941" w:type="dxa"/>
            <w:shd w:val="clear" w:color="auto" w:fill="auto"/>
          </w:tcPr>
          <w:p w14:paraId="0B00CF2C" w14:textId="1A744981" w:rsidR="00DA4659" w:rsidRDefault="008E145B" w:rsidP="005020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WORKING RALLY FROM </w:t>
            </w:r>
            <w:proofErr w:type="spellStart"/>
            <w:r>
              <w:rPr>
                <w:rFonts w:ascii="Calibri" w:hAnsi="Calibri"/>
                <w:b/>
              </w:rPr>
              <w:t>10AM</w:t>
            </w:r>
            <w:proofErr w:type="spellEnd"/>
          </w:p>
          <w:p w14:paraId="7A34A8AF" w14:textId="4F4AB2F9" w:rsidR="008E145B" w:rsidRPr="008E145B" w:rsidRDefault="008E145B" w:rsidP="005020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‘</w:t>
            </w:r>
            <w:r w:rsidRPr="008E145B">
              <w:rPr>
                <w:rFonts w:ascii="Calibri" w:hAnsi="Calibri"/>
              </w:rPr>
              <w:t>Gears and Brakes</w:t>
            </w:r>
            <w:r>
              <w:rPr>
                <w:rFonts w:ascii="Calibri" w:hAnsi="Calibri"/>
              </w:rPr>
              <w:t>’</w:t>
            </w:r>
          </w:p>
          <w:p w14:paraId="5021B9CF" w14:textId="79D211C6" w:rsidR="00DA4659" w:rsidRDefault="00DA4659" w:rsidP="005020BC">
            <w:pPr>
              <w:rPr>
                <w:rFonts w:ascii="Calibri" w:hAnsi="Calibri"/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14:paraId="4F0EDAF9" w14:textId="77777777" w:rsidR="00DA4659" w:rsidRDefault="008E145B" w:rsidP="005020B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Checkendon</w:t>
            </w:r>
            <w:proofErr w:type="spellEnd"/>
            <w:r>
              <w:rPr>
                <w:rFonts w:ascii="Calibri" w:hAnsi="Calibri"/>
                <w:b/>
              </w:rPr>
              <w:t xml:space="preserve"> Equestrian Centre</w:t>
            </w:r>
          </w:p>
          <w:p w14:paraId="1E455FFE" w14:textId="77777777" w:rsidR="008E145B" w:rsidRDefault="008E145B" w:rsidP="005020B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Lovegroves</w:t>
            </w:r>
            <w:proofErr w:type="spellEnd"/>
            <w:r>
              <w:rPr>
                <w:rFonts w:ascii="Calibri" w:hAnsi="Calibri"/>
                <w:b/>
              </w:rPr>
              <w:t xml:space="preserve"> Lane</w:t>
            </w:r>
          </w:p>
          <w:p w14:paraId="7FE04D35" w14:textId="77777777" w:rsidR="008E145B" w:rsidRDefault="008E145B" w:rsidP="005020B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Checkendon</w:t>
            </w:r>
            <w:proofErr w:type="spellEnd"/>
          </w:p>
          <w:p w14:paraId="38E20D38" w14:textId="4D16D46E" w:rsidR="008E145B" w:rsidRDefault="008E145B" w:rsidP="005020BC">
            <w:pPr>
              <w:rPr>
                <w:rFonts w:ascii="Calibri" w:hAnsi="Calibri"/>
                <w:b/>
              </w:rPr>
            </w:pPr>
          </w:p>
        </w:tc>
      </w:tr>
      <w:tr w:rsidR="00F33A54" w:rsidRPr="005020BC" w14:paraId="2E84B04F" w14:textId="77777777" w:rsidTr="00DA4659">
        <w:tc>
          <w:tcPr>
            <w:tcW w:w="14321" w:type="dxa"/>
            <w:gridSpan w:val="5"/>
            <w:shd w:val="clear" w:color="auto" w:fill="auto"/>
          </w:tcPr>
          <w:p w14:paraId="1DDC6610" w14:textId="19EDA670" w:rsidR="00F33A54" w:rsidRDefault="00F33A54" w:rsidP="00F33A54">
            <w:pPr>
              <w:jc w:val="center"/>
              <w:rPr>
                <w:rFonts w:ascii="Calibri" w:hAnsi="Calibri"/>
                <w:b/>
              </w:rPr>
            </w:pPr>
          </w:p>
          <w:p w14:paraId="139506F7" w14:textId="2DE5BD7C" w:rsidR="00F33A54" w:rsidRDefault="00F33A54" w:rsidP="00F33A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WOODLAND HUNT KEY DATES 2020</w:t>
            </w:r>
          </w:p>
          <w:p w14:paraId="61A31C15" w14:textId="77777777" w:rsidR="00F33A54" w:rsidRDefault="00F33A54" w:rsidP="00F33A54">
            <w:pPr>
              <w:jc w:val="center"/>
              <w:rPr>
                <w:rFonts w:ascii="Calibri" w:hAnsi="Calibri"/>
                <w:b/>
              </w:rPr>
            </w:pPr>
          </w:p>
          <w:p w14:paraId="032497F1" w14:textId="49AEC3CF" w:rsidR="00F33A54" w:rsidRDefault="00F33A54" w:rsidP="00F33A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Thursday 16 &amp; Friday 17 April – Two day Competition Camp, Upper House Farm</w:t>
            </w:r>
          </w:p>
          <w:p w14:paraId="41C4B3C4" w14:textId="77777777" w:rsidR="00F33A54" w:rsidRDefault="00F33A54" w:rsidP="00F33A54">
            <w:pPr>
              <w:rPr>
                <w:rFonts w:ascii="Calibri" w:hAnsi="Calibri"/>
                <w:b/>
              </w:rPr>
            </w:pPr>
          </w:p>
          <w:p w14:paraId="497940E6" w14:textId="509AC40D" w:rsidR="00F33A54" w:rsidRDefault="00F33A54" w:rsidP="00F33A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Saturday 18 April – One day Competition Camp, Upper House Farm</w:t>
            </w:r>
          </w:p>
          <w:p w14:paraId="32314C1B" w14:textId="77777777" w:rsidR="00F33A54" w:rsidRDefault="00F33A54" w:rsidP="00F33A54">
            <w:pPr>
              <w:rPr>
                <w:rFonts w:ascii="Calibri" w:hAnsi="Calibri"/>
                <w:b/>
              </w:rPr>
            </w:pPr>
          </w:p>
          <w:p w14:paraId="4449D215" w14:textId="2EEADF9C" w:rsidR="00F33A54" w:rsidRDefault="00F33A54" w:rsidP="00F33A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Sunday 3</w:t>
            </w:r>
            <w:r w:rsidRPr="00F33A54">
              <w:rPr>
                <w:rFonts w:ascii="Calibri" w:hAnsi="Calibri"/>
                <w:b/>
                <w:vertAlign w:val="superscript"/>
              </w:rPr>
              <w:t>rd</w:t>
            </w:r>
            <w:r>
              <w:rPr>
                <w:rFonts w:ascii="Calibri" w:hAnsi="Calibri"/>
                <w:b/>
              </w:rPr>
              <w:t xml:space="preserve"> May – Mini One Day Event, Upper House Farm</w:t>
            </w:r>
          </w:p>
          <w:p w14:paraId="284182D9" w14:textId="77777777" w:rsidR="00F33A54" w:rsidRDefault="00F33A54" w:rsidP="00F33A54">
            <w:pPr>
              <w:rPr>
                <w:rFonts w:ascii="Calibri" w:hAnsi="Calibri"/>
                <w:b/>
              </w:rPr>
            </w:pPr>
          </w:p>
          <w:p w14:paraId="74458CE8" w14:textId="17AFDA3D" w:rsidR="00F33A54" w:rsidRDefault="00F33A54" w:rsidP="00F33A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Saturday 23</w:t>
            </w:r>
            <w:r w:rsidRPr="00F33A54">
              <w:rPr>
                <w:rFonts w:ascii="Calibri" w:hAnsi="Calibri"/>
                <w:b/>
                <w:vertAlign w:val="superscript"/>
              </w:rPr>
              <w:t>rd</w:t>
            </w:r>
            <w:r>
              <w:rPr>
                <w:rFonts w:ascii="Calibri" w:hAnsi="Calibri"/>
                <w:b/>
              </w:rPr>
              <w:t xml:space="preserve"> May – Individual and Teams </w:t>
            </w:r>
            <w:proofErr w:type="spellStart"/>
            <w:r>
              <w:rPr>
                <w:rFonts w:ascii="Calibri" w:hAnsi="Calibri"/>
                <w:b/>
              </w:rPr>
              <w:t>Showjumping</w:t>
            </w:r>
            <w:proofErr w:type="spellEnd"/>
            <w:r>
              <w:rPr>
                <w:rFonts w:ascii="Calibri" w:hAnsi="Calibri"/>
                <w:b/>
              </w:rPr>
              <w:t xml:space="preserve"> Event, Upper House Farm</w:t>
            </w:r>
          </w:p>
          <w:p w14:paraId="1311EB59" w14:textId="77777777" w:rsidR="00F33A54" w:rsidRDefault="00F33A54" w:rsidP="00F33A54">
            <w:pPr>
              <w:rPr>
                <w:rFonts w:ascii="Calibri" w:hAnsi="Calibri"/>
                <w:b/>
              </w:rPr>
            </w:pPr>
          </w:p>
          <w:p w14:paraId="320907F9" w14:textId="27625D6D" w:rsidR="00F33A54" w:rsidRDefault="00F33A54" w:rsidP="00F33A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Monday 27</w:t>
            </w:r>
            <w:r w:rsidRPr="00F33A54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to Thursday 30</w:t>
            </w:r>
            <w:r w:rsidRPr="00F33A54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July – Junior Camp, Upper House Farm</w:t>
            </w:r>
          </w:p>
          <w:p w14:paraId="03A6EEA0" w14:textId="77777777" w:rsidR="00F33A54" w:rsidRDefault="00F33A54" w:rsidP="00F33A54">
            <w:pPr>
              <w:rPr>
                <w:rFonts w:ascii="Calibri" w:hAnsi="Calibri"/>
                <w:b/>
              </w:rPr>
            </w:pPr>
          </w:p>
          <w:p w14:paraId="361D234D" w14:textId="6C47A1AA" w:rsidR="00F33A54" w:rsidRDefault="00F33A54" w:rsidP="00F33A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Sunday 2</w:t>
            </w:r>
            <w:r w:rsidRPr="00F33A54">
              <w:rPr>
                <w:rFonts w:ascii="Calibri" w:hAnsi="Calibri"/>
                <w:b/>
                <w:vertAlign w:val="superscript"/>
              </w:rPr>
              <w:t>nd</w:t>
            </w:r>
            <w:r>
              <w:rPr>
                <w:rFonts w:ascii="Calibri" w:hAnsi="Calibri"/>
                <w:b/>
              </w:rPr>
              <w:t xml:space="preserve"> to Friday 7</w:t>
            </w:r>
            <w:r w:rsidRPr="00F33A54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August – Senior Camp, </w:t>
            </w:r>
            <w:proofErr w:type="spellStart"/>
            <w:r>
              <w:rPr>
                <w:rFonts w:ascii="Calibri" w:hAnsi="Calibri"/>
                <w:b/>
              </w:rPr>
              <w:t>Rosehill</w:t>
            </w:r>
            <w:proofErr w:type="spellEnd"/>
          </w:p>
          <w:p w14:paraId="438FD169" w14:textId="77777777" w:rsidR="0066578F" w:rsidRDefault="0066578F" w:rsidP="00F33A54">
            <w:pPr>
              <w:rPr>
                <w:rFonts w:ascii="Calibri" w:hAnsi="Calibri"/>
                <w:b/>
              </w:rPr>
            </w:pPr>
          </w:p>
          <w:p w14:paraId="7F6188E6" w14:textId="1C38B035" w:rsidR="0066578F" w:rsidRDefault="0066578F" w:rsidP="00F33A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Saturday 31</w:t>
            </w:r>
            <w:r w:rsidRPr="0066578F">
              <w:rPr>
                <w:rFonts w:ascii="Calibri" w:hAnsi="Calibri"/>
                <w:b/>
                <w:vertAlign w:val="superscript"/>
              </w:rPr>
              <w:t>st</w:t>
            </w:r>
            <w:r>
              <w:rPr>
                <w:rFonts w:ascii="Calibri" w:hAnsi="Calibri"/>
                <w:b/>
              </w:rPr>
              <w:t xml:space="preserve"> October – Open </w:t>
            </w:r>
            <w:proofErr w:type="spellStart"/>
            <w:r>
              <w:rPr>
                <w:rFonts w:ascii="Calibri" w:hAnsi="Calibri"/>
                <w:b/>
              </w:rPr>
              <w:t>Showjumping</w:t>
            </w:r>
            <w:proofErr w:type="spellEnd"/>
            <w:r>
              <w:rPr>
                <w:rFonts w:ascii="Calibri" w:hAnsi="Calibri"/>
                <w:b/>
              </w:rPr>
              <w:t xml:space="preserve"> Event including Winter League, BCA</w:t>
            </w:r>
          </w:p>
          <w:p w14:paraId="317E8116" w14:textId="77777777" w:rsidR="00F33A54" w:rsidRDefault="00F33A54" w:rsidP="00F33A54">
            <w:pPr>
              <w:jc w:val="center"/>
              <w:rPr>
                <w:rFonts w:ascii="Calibri" w:hAnsi="Calibri"/>
                <w:b/>
              </w:rPr>
            </w:pPr>
          </w:p>
          <w:p w14:paraId="04A0F932" w14:textId="10440E11" w:rsidR="00F33A54" w:rsidRPr="00F33A54" w:rsidRDefault="00F33A54" w:rsidP="00F33A54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**O</w:t>
            </w:r>
            <w:r w:rsidRPr="00F33A54">
              <w:rPr>
                <w:rFonts w:ascii="Calibri" w:hAnsi="Calibri"/>
                <w:b/>
                <w:color w:val="FF0000"/>
              </w:rPr>
              <w:t xml:space="preserve">ur events will require all parents to volunteer to help with set-up, </w:t>
            </w:r>
            <w:r>
              <w:rPr>
                <w:rFonts w:ascii="Calibri" w:hAnsi="Calibri"/>
                <w:b/>
                <w:color w:val="FF0000"/>
              </w:rPr>
              <w:t xml:space="preserve">running and </w:t>
            </w:r>
            <w:r w:rsidRPr="00F33A54">
              <w:rPr>
                <w:rFonts w:ascii="Calibri" w:hAnsi="Calibri"/>
                <w:b/>
                <w:color w:val="FF0000"/>
              </w:rPr>
              <w:t>breaking down of these event</w:t>
            </w:r>
            <w:r>
              <w:rPr>
                <w:rFonts w:ascii="Calibri" w:hAnsi="Calibri"/>
                <w:b/>
                <w:color w:val="FF0000"/>
              </w:rPr>
              <w:t>s</w:t>
            </w:r>
            <w:r w:rsidRPr="00F33A54">
              <w:rPr>
                <w:rFonts w:ascii="Calibri" w:hAnsi="Calibri"/>
                <w:b/>
                <w:color w:val="FF0000"/>
              </w:rPr>
              <w:t xml:space="preserve">.  </w:t>
            </w:r>
            <w:r>
              <w:rPr>
                <w:rFonts w:ascii="Calibri" w:hAnsi="Calibri"/>
                <w:b/>
                <w:color w:val="FF0000"/>
              </w:rPr>
              <w:t>They are run to raise vital funds for the club</w:t>
            </w:r>
            <w:proofErr w:type="gramStart"/>
            <w:r>
              <w:rPr>
                <w:rFonts w:ascii="Calibri" w:hAnsi="Calibri"/>
                <w:b/>
                <w:color w:val="FF0000"/>
              </w:rPr>
              <w:t>.*</w:t>
            </w:r>
            <w:proofErr w:type="gramEnd"/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</w:tbl>
    <w:p w14:paraId="73E5AE0C" w14:textId="77777777" w:rsidR="00F33A54" w:rsidRDefault="00F33A54">
      <w:r>
        <w:br w:type="page"/>
      </w: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1"/>
      </w:tblGrid>
      <w:tr w:rsidR="00DA4659" w:rsidRPr="005020BC" w14:paraId="59F25010" w14:textId="77777777" w:rsidTr="00DA4659">
        <w:tc>
          <w:tcPr>
            <w:tcW w:w="14321" w:type="dxa"/>
            <w:shd w:val="clear" w:color="auto" w:fill="auto"/>
          </w:tcPr>
          <w:p w14:paraId="591EE2E5" w14:textId="2B443D05" w:rsidR="00DA4659" w:rsidRDefault="00DA4659" w:rsidP="005020BC">
            <w:pPr>
              <w:rPr>
                <w:rFonts w:ascii="Calibri" w:hAnsi="Calibri"/>
                <w:b/>
              </w:rPr>
            </w:pPr>
          </w:p>
          <w:p w14:paraId="10F33F30" w14:textId="7C09F78B" w:rsidR="00DA4659" w:rsidRDefault="00A45F3D" w:rsidP="00DA46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KEY </w:t>
            </w:r>
            <w:r w:rsidR="00DA4659" w:rsidRPr="00DA4659">
              <w:rPr>
                <w:rFonts w:ascii="Calibri" w:hAnsi="Calibri"/>
                <w:b/>
              </w:rPr>
              <w:t xml:space="preserve">AREA </w:t>
            </w:r>
            <w:r>
              <w:rPr>
                <w:rFonts w:ascii="Calibri" w:hAnsi="Calibri"/>
                <w:b/>
              </w:rPr>
              <w:t>12</w:t>
            </w:r>
            <w:r w:rsidR="00F33A54">
              <w:rPr>
                <w:rFonts w:ascii="Calibri" w:hAnsi="Calibri"/>
                <w:b/>
              </w:rPr>
              <w:t xml:space="preserve"> </w:t>
            </w:r>
            <w:r w:rsidR="00DA4659" w:rsidRPr="00DA4659">
              <w:rPr>
                <w:rFonts w:ascii="Calibri" w:hAnsi="Calibri"/>
                <w:b/>
              </w:rPr>
              <w:t>DATES</w:t>
            </w:r>
            <w:r w:rsidR="00F33A54">
              <w:rPr>
                <w:rFonts w:ascii="Calibri" w:hAnsi="Calibri"/>
                <w:b/>
              </w:rPr>
              <w:t xml:space="preserve"> 2020</w:t>
            </w:r>
          </w:p>
          <w:p w14:paraId="256A7E3E" w14:textId="628D2BE8" w:rsidR="00A45F3D" w:rsidRDefault="00A45F3D" w:rsidP="00DA46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Please keep an eye on the Area 12 website for changes to dates and venues as well as for other information on Area 12 PC run events. </w:t>
            </w:r>
            <w:r w:rsidR="003F7BE8">
              <w:rPr>
                <w:rFonts w:ascii="Calibri" w:hAnsi="Calibri"/>
                <w:b/>
              </w:rPr>
              <w:t xml:space="preserve"> </w:t>
            </w:r>
          </w:p>
          <w:p w14:paraId="4E5064AF" w14:textId="77777777" w:rsidR="00DA4659" w:rsidRDefault="00DA4659" w:rsidP="00DA4659">
            <w:pPr>
              <w:jc w:val="center"/>
              <w:rPr>
                <w:rFonts w:ascii="Calibri" w:hAnsi="Calibri"/>
                <w:b/>
              </w:rPr>
            </w:pPr>
          </w:p>
          <w:p w14:paraId="7D3364F0" w14:textId="560FD09A" w:rsidR="00DA4659" w:rsidRDefault="00DA4659" w:rsidP="00DA46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Sunday 8</w:t>
            </w:r>
            <w:r w:rsidRPr="00DA4659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March – Area Quiz, Leighton Buzzard</w:t>
            </w:r>
          </w:p>
          <w:p w14:paraId="48BA78B3" w14:textId="77777777" w:rsidR="00F33A54" w:rsidRDefault="00F33A54" w:rsidP="00DA4659">
            <w:pPr>
              <w:rPr>
                <w:rFonts w:ascii="Calibri" w:hAnsi="Calibri"/>
                <w:b/>
              </w:rPr>
            </w:pPr>
          </w:p>
          <w:p w14:paraId="32C59446" w14:textId="503EC658" w:rsidR="00F33A54" w:rsidRDefault="00F33A54" w:rsidP="00DA46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Sunday 15</w:t>
            </w:r>
            <w:r w:rsidRPr="00F33A54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March –</w:t>
            </w:r>
            <w:r w:rsidR="004B5BC3">
              <w:rPr>
                <w:rFonts w:ascii="Calibri" w:hAnsi="Calibri"/>
                <w:b/>
              </w:rPr>
              <w:t xml:space="preserve"> Area Wi</w:t>
            </w:r>
            <w:r>
              <w:rPr>
                <w:rFonts w:ascii="Calibri" w:hAnsi="Calibri"/>
                <w:b/>
              </w:rPr>
              <w:t>n</w:t>
            </w:r>
            <w:r w:rsidR="004B5BC3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er League Final, </w:t>
            </w:r>
            <w:proofErr w:type="spellStart"/>
            <w:r>
              <w:rPr>
                <w:rFonts w:ascii="Calibri" w:hAnsi="Calibri"/>
                <w:b/>
              </w:rPr>
              <w:t>Addington</w:t>
            </w:r>
            <w:proofErr w:type="spellEnd"/>
          </w:p>
          <w:p w14:paraId="34B5423F" w14:textId="77777777" w:rsidR="00F33A54" w:rsidRDefault="00F33A54" w:rsidP="00DA4659">
            <w:pPr>
              <w:rPr>
                <w:rFonts w:ascii="Calibri" w:hAnsi="Calibri"/>
                <w:b/>
              </w:rPr>
            </w:pPr>
          </w:p>
          <w:p w14:paraId="6B9F499A" w14:textId="58759AEE" w:rsidR="00F33A54" w:rsidRDefault="00F33A54" w:rsidP="00DA46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Sunday 3</w:t>
            </w:r>
            <w:r w:rsidRPr="00F33A54">
              <w:rPr>
                <w:rFonts w:ascii="Calibri" w:hAnsi="Calibri"/>
                <w:b/>
                <w:vertAlign w:val="superscript"/>
              </w:rPr>
              <w:t>rd</w:t>
            </w:r>
            <w:r>
              <w:rPr>
                <w:rFonts w:ascii="Calibri" w:hAnsi="Calibri"/>
                <w:b/>
              </w:rPr>
              <w:t xml:space="preserve"> May – Area Mounted Games</w:t>
            </w:r>
          </w:p>
          <w:p w14:paraId="28BB2ED9" w14:textId="77777777" w:rsidR="00F33A54" w:rsidRDefault="00F33A54" w:rsidP="00DA4659">
            <w:pPr>
              <w:rPr>
                <w:rFonts w:ascii="Calibri" w:hAnsi="Calibri"/>
                <w:b/>
              </w:rPr>
            </w:pPr>
          </w:p>
          <w:p w14:paraId="79EB46AD" w14:textId="37C290BE" w:rsidR="00DA4659" w:rsidRDefault="00DA4659" w:rsidP="00DA46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Saturday 6</w:t>
            </w:r>
            <w:r w:rsidRPr="00DA4659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June – Regional </w:t>
            </w:r>
            <w:proofErr w:type="spellStart"/>
            <w:r>
              <w:rPr>
                <w:rFonts w:ascii="Calibri" w:hAnsi="Calibri"/>
                <w:b/>
              </w:rPr>
              <w:t>Showjumping</w:t>
            </w:r>
            <w:proofErr w:type="spellEnd"/>
            <w:r>
              <w:rPr>
                <w:rFonts w:ascii="Calibri" w:hAnsi="Calibri"/>
                <w:b/>
              </w:rPr>
              <w:t xml:space="preserve"> and Team </w:t>
            </w:r>
            <w:proofErr w:type="spellStart"/>
            <w:r>
              <w:rPr>
                <w:rFonts w:ascii="Calibri" w:hAnsi="Calibri"/>
                <w:b/>
              </w:rPr>
              <w:t>Showjumping</w:t>
            </w:r>
            <w:proofErr w:type="spellEnd"/>
            <w:r>
              <w:rPr>
                <w:rFonts w:ascii="Calibri" w:hAnsi="Calibri"/>
                <w:b/>
              </w:rPr>
              <w:t xml:space="preserve"> Event, </w:t>
            </w:r>
            <w:proofErr w:type="spellStart"/>
            <w:r>
              <w:rPr>
                <w:rFonts w:ascii="Calibri" w:hAnsi="Calibri"/>
                <w:b/>
              </w:rPr>
              <w:t>Middlegrove</w:t>
            </w:r>
            <w:proofErr w:type="spellEnd"/>
          </w:p>
          <w:p w14:paraId="74FADC84" w14:textId="77777777" w:rsidR="00F33A54" w:rsidRDefault="00F33A54" w:rsidP="00DA4659">
            <w:pPr>
              <w:rPr>
                <w:rFonts w:ascii="Calibri" w:hAnsi="Calibri"/>
                <w:b/>
              </w:rPr>
            </w:pPr>
          </w:p>
          <w:p w14:paraId="09C96807" w14:textId="66DA578E" w:rsidR="00F33A54" w:rsidRDefault="00DA4659" w:rsidP="00DA46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Sunday 28</w:t>
            </w:r>
            <w:r w:rsidRPr="00DA4659">
              <w:rPr>
                <w:rFonts w:ascii="Calibri" w:hAnsi="Calibri"/>
                <w:b/>
                <w:vertAlign w:val="superscript"/>
              </w:rPr>
              <w:t>th</w:t>
            </w:r>
            <w:r w:rsidR="008E145B">
              <w:rPr>
                <w:rFonts w:ascii="Calibri" w:hAnsi="Calibri"/>
                <w:b/>
              </w:rPr>
              <w:t xml:space="preserve"> June – Area Dressage, </w:t>
            </w:r>
            <w:proofErr w:type="spellStart"/>
            <w:r w:rsidR="008E145B">
              <w:rPr>
                <w:rFonts w:ascii="Calibri" w:hAnsi="Calibri"/>
                <w:b/>
              </w:rPr>
              <w:t>BCA</w:t>
            </w:r>
            <w:proofErr w:type="spellEnd"/>
          </w:p>
          <w:p w14:paraId="30010B02" w14:textId="77777777" w:rsidR="00F33A54" w:rsidRDefault="00F33A54" w:rsidP="00DA4659">
            <w:pPr>
              <w:rPr>
                <w:rFonts w:ascii="Calibri" w:hAnsi="Calibri"/>
                <w:b/>
              </w:rPr>
            </w:pPr>
          </w:p>
          <w:p w14:paraId="694DB739" w14:textId="4790D46C" w:rsidR="00F33A54" w:rsidRPr="000A6683" w:rsidRDefault="008E145B" w:rsidP="00DA4659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Sunday 6</w:t>
            </w:r>
            <w:r w:rsidR="00F33A54" w:rsidRPr="00F33A54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July </w:t>
            </w:r>
            <w:r w:rsidR="00F33A54">
              <w:rPr>
                <w:rFonts w:ascii="Calibri" w:hAnsi="Calibri"/>
                <w:b/>
              </w:rPr>
              <w:t xml:space="preserve"> – Area </w:t>
            </w:r>
            <w:proofErr w:type="spellStart"/>
            <w:r w:rsidR="00F33A54">
              <w:rPr>
                <w:rFonts w:ascii="Calibri" w:hAnsi="Calibri"/>
                <w:b/>
              </w:rPr>
              <w:t>Showjumping</w:t>
            </w:r>
            <w:proofErr w:type="spellEnd"/>
            <w:r w:rsidR="00F33A54">
              <w:rPr>
                <w:rFonts w:ascii="Calibri" w:hAnsi="Calibri"/>
                <w:b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</w:rPr>
              <w:t>BCA</w:t>
            </w:r>
            <w:proofErr w:type="spellEnd"/>
            <w:r w:rsidR="000A6683">
              <w:rPr>
                <w:rFonts w:ascii="Calibri" w:hAnsi="Calibri"/>
                <w:b/>
              </w:rPr>
              <w:t xml:space="preserve"> </w:t>
            </w:r>
            <w:r w:rsidR="000A6683">
              <w:rPr>
                <w:rFonts w:ascii="Calibri" w:hAnsi="Calibri"/>
                <w:b/>
                <w:color w:val="FF0000"/>
              </w:rPr>
              <w:t>(being run by Woodland Hunt)</w:t>
            </w:r>
          </w:p>
          <w:p w14:paraId="33100CD7" w14:textId="77777777" w:rsidR="00F33A54" w:rsidRDefault="00F33A54" w:rsidP="00DA4659">
            <w:pPr>
              <w:rPr>
                <w:rFonts w:ascii="Calibri" w:hAnsi="Calibri"/>
                <w:b/>
              </w:rPr>
            </w:pPr>
          </w:p>
          <w:p w14:paraId="1AC76F02" w14:textId="6CE6C1A2" w:rsidR="00F33A54" w:rsidRDefault="00F33A54" w:rsidP="00DA46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Saturday 25</w:t>
            </w:r>
            <w:r w:rsidRPr="00F33A54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July – Area Eventing, </w:t>
            </w:r>
            <w:proofErr w:type="spellStart"/>
            <w:r>
              <w:rPr>
                <w:rFonts w:ascii="Calibri" w:hAnsi="Calibri"/>
                <w:b/>
              </w:rPr>
              <w:t>Keysoe</w:t>
            </w:r>
            <w:proofErr w:type="spellEnd"/>
          </w:p>
          <w:p w14:paraId="1FDE6653" w14:textId="77777777" w:rsidR="003F7BE8" w:rsidRDefault="003F7BE8" w:rsidP="00DA4659">
            <w:pPr>
              <w:rPr>
                <w:rFonts w:ascii="Calibri" w:hAnsi="Calibri"/>
                <w:b/>
              </w:rPr>
            </w:pPr>
          </w:p>
          <w:p w14:paraId="02A047E2" w14:textId="77777777" w:rsidR="00DA4659" w:rsidRDefault="00DA4659" w:rsidP="001F123F">
            <w:pPr>
              <w:rPr>
                <w:rFonts w:ascii="Calibri" w:hAnsi="Calibri"/>
                <w:b/>
              </w:rPr>
            </w:pPr>
          </w:p>
        </w:tc>
      </w:tr>
      <w:tr w:rsidR="004B5BC3" w:rsidRPr="005020BC" w14:paraId="5906176F" w14:textId="77777777" w:rsidTr="00DA4659">
        <w:tc>
          <w:tcPr>
            <w:tcW w:w="14321" w:type="dxa"/>
            <w:shd w:val="clear" w:color="auto" w:fill="auto"/>
          </w:tcPr>
          <w:p w14:paraId="59BDF116" w14:textId="5D231BE3" w:rsidR="004B5BC3" w:rsidRDefault="004B5BC3" w:rsidP="005020BC">
            <w:pPr>
              <w:rPr>
                <w:rFonts w:ascii="Calibri" w:hAnsi="Calibri"/>
                <w:b/>
              </w:rPr>
            </w:pPr>
          </w:p>
          <w:p w14:paraId="2BBDA594" w14:textId="490CE0CA" w:rsidR="004B5BC3" w:rsidRDefault="004B5BC3" w:rsidP="004B5BC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NATIONAL EVENTS</w:t>
            </w:r>
          </w:p>
          <w:p w14:paraId="2A681BE4" w14:textId="77777777" w:rsidR="004B5BC3" w:rsidRDefault="004B5BC3" w:rsidP="004B5BC3">
            <w:pPr>
              <w:jc w:val="center"/>
              <w:rPr>
                <w:rFonts w:ascii="Calibri" w:hAnsi="Calibri"/>
                <w:b/>
              </w:rPr>
            </w:pPr>
          </w:p>
          <w:p w14:paraId="0E188140" w14:textId="7B72DA91" w:rsidR="004B5BC3" w:rsidRDefault="004B5BC3" w:rsidP="004B5B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Friday 14</w:t>
            </w:r>
            <w:r w:rsidRPr="004B5BC3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to Monday 17</w:t>
            </w:r>
            <w:r w:rsidRPr="004B5BC3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August – National Championships</w:t>
            </w:r>
            <w:r w:rsidR="001F123F">
              <w:rPr>
                <w:rFonts w:ascii="Calibri" w:hAnsi="Calibri"/>
                <w:b/>
              </w:rPr>
              <w:t xml:space="preserve">, </w:t>
            </w:r>
            <w:proofErr w:type="spellStart"/>
            <w:r w:rsidR="001F123F">
              <w:rPr>
                <w:rFonts w:ascii="Calibri" w:hAnsi="Calibri"/>
                <w:b/>
              </w:rPr>
              <w:t>Cholmondsey</w:t>
            </w:r>
            <w:proofErr w:type="spellEnd"/>
            <w:r w:rsidR="001F123F">
              <w:rPr>
                <w:rFonts w:ascii="Calibri" w:hAnsi="Calibri"/>
                <w:b/>
              </w:rPr>
              <w:t xml:space="preserve"> Castle</w:t>
            </w:r>
            <w:r>
              <w:rPr>
                <w:rFonts w:ascii="Calibri" w:hAnsi="Calibri"/>
                <w:b/>
              </w:rPr>
              <w:t xml:space="preserve"> (Eventing, </w:t>
            </w:r>
            <w:proofErr w:type="spellStart"/>
            <w:r>
              <w:rPr>
                <w:rFonts w:ascii="Calibri" w:hAnsi="Calibri"/>
                <w:b/>
              </w:rPr>
              <w:t>Showjumping</w:t>
            </w:r>
            <w:proofErr w:type="spellEnd"/>
            <w:r>
              <w:rPr>
                <w:rFonts w:ascii="Calibri" w:hAnsi="Calibri"/>
                <w:b/>
              </w:rPr>
              <w:t>, Dressage, Blue Cross Horse and Pony Care)</w:t>
            </w:r>
            <w:r w:rsidR="001F123F">
              <w:rPr>
                <w:rFonts w:ascii="Calibri" w:hAnsi="Calibri"/>
                <w:b/>
              </w:rPr>
              <w:t xml:space="preserve"> </w:t>
            </w:r>
          </w:p>
          <w:p w14:paraId="66D6CB2E" w14:textId="77777777" w:rsidR="004B5BC3" w:rsidRDefault="004B5BC3" w:rsidP="005020BC">
            <w:pPr>
              <w:rPr>
                <w:rFonts w:ascii="Calibri" w:hAnsi="Calibri"/>
                <w:b/>
              </w:rPr>
            </w:pPr>
          </w:p>
          <w:p w14:paraId="63D76337" w14:textId="77777777" w:rsidR="004B5BC3" w:rsidRDefault="004B5BC3" w:rsidP="005020BC">
            <w:pPr>
              <w:rPr>
                <w:rFonts w:ascii="Calibri" w:hAnsi="Calibri"/>
                <w:b/>
              </w:rPr>
            </w:pPr>
          </w:p>
        </w:tc>
      </w:tr>
    </w:tbl>
    <w:p w14:paraId="332E4A7A" w14:textId="77777777" w:rsidR="00CC2CFE" w:rsidRPr="005020BC" w:rsidRDefault="00CC2CFE"/>
    <w:sectPr w:rsidR="00CC2CFE" w:rsidRPr="005020BC" w:rsidSect="00441EF8">
      <w:pgSz w:w="16820" w:h="11900" w:orient="landscape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?l?r ??fc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70"/>
    <w:rsid w:val="000A6683"/>
    <w:rsid w:val="00160019"/>
    <w:rsid w:val="001F123F"/>
    <w:rsid w:val="00201C09"/>
    <w:rsid w:val="002B6C97"/>
    <w:rsid w:val="003F7BE8"/>
    <w:rsid w:val="004119DD"/>
    <w:rsid w:val="00441EF8"/>
    <w:rsid w:val="00443682"/>
    <w:rsid w:val="00471703"/>
    <w:rsid w:val="004A5F55"/>
    <w:rsid w:val="004B5BC3"/>
    <w:rsid w:val="005020BC"/>
    <w:rsid w:val="0058272C"/>
    <w:rsid w:val="005A460E"/>
    <w:rsid w:val="0066578F"/>
    <w:rsid w:val="00684070"/>
    <w:rsid w:val="006D23DE"/>
    <w:rsid w:val="00710E5C"/>
    <w:rsid w:val="0087390A"/>
    <w:rsid w:val="00876EED"/>
    <w:rsid w:val="008D163F"/>
    <w:rsid w:val="008E145B"/>
    <w:rsid w:val="00A02A7A"/>
    <w:rsid w:val="00A45F3D"/>
    <w:rsid w:val="00A71F31"/>
    <w:rsid w:val="00AA5523"/>
    <w:rsid w:val="00AB2081"/>
    <w:rsid w:val="00BC4A98"/>
    <w:rsid w:val="00BE662A"/>
    <w:rsid w:val="00CC2CFE"/>
    <w:rsid w:val="00CD710F"/>
    <w:rsid w:val="00D20E6B"/>
    <w:rsid w:val="00D257EA"/>
    <w:rsid w:val="00D37ACF"/>
    <w:rsid w:val="00DA4659"/>
    <w:rsid w:val="00E52F0C"/>
    <w:rsid w:val="00EE63D2"/>
    <w:rsid w:val="00F33A54"/>
    <w:rsid w:val="00F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6BF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70"/>
    <w:rPr>
      <w:rFonts w:ascii="Times New Roman" w:eastAsia="MS Mincho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4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70"/>
    <w:rPr>
      <w:rFonts w:ascii="Times New Roman" w:eastAsia="MS Mincho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4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mmadag@hotmail.com" TargetMode="External"/><Relationship Id="rId6" Type="http://schemas.openxmlformats.org/officeDocument/2006/relationships/hyperlink" Target="http://branches.pcuk.org/woodland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932</Words>
  <Characters>5313</Characters>
  <Application>Microsoft Macintosh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Dag</dc:creator>
  <cp:keywords/>
  <dc:description/>
  <cp:lastModifiedBy>Emma Dag</cp:lastModifiedBy>
  <cp:revision>27</cp:revision>
  <cp:lastPrinted>2019-11-26T10:17:00Z</cp:lastPrinted>
  <dcterms:created xsi:type="dcterms:W3CDTF">2019-11-12T06:21:00Z</dcterms:created>
  <dcterms:modified xsi:type="dcterms:W3CDTF">2019-12-09T12:26:00Z</dcterms:modified>
</cp:coreProperties>
</file>